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A48EA" w14:textId="1D5B6C84" w:rsidR="008372B1" w:rsidRDefault="00356B87" w:rsidP="008372B1">
      <w:pPr>
        <w:spacing w:line="240" w:lineRule="auto"/>
        <w:jc w:val="center"/>
        <w:rPr>
          <w:b/>
        </w:rPr>
      </w:pPr>
      <w:r>
        <w:rPr>
          <w:b/>
        </w:rPr>
        <w:t>--OFFICIAL COPY--</w:t>
      </w:r>
    </w:p>
    <w:p w14:paraId="00BC22D0" w14:textId="2B3DF91F" w:rsidR="008372B1" w:rsidRPr="00824357" w:rsidRDefault="00020ADF" w:rsidP="00012D3F">
      <w:pPr>
        <w:spacing w:line="240" w:lineRule="auto"/>
        <w:rPr>
          <w:b/>
          <w:sz w:val="20"/>
          <w:szCs w:val="20"/>
        </w:rPr>
      </w:pPr>
      <w:r w:rsidRPr="00824357">
        <w:rPr>
          <w:b/>
          <w:sz w:val="20"/>
          <w:szCs w:val="20"/>
        </w:rPr>
        <w:t>Minu</w:t>
      </w:r>
      <w:r w:rsidR="00012D3F" w:rsidRPr="00824357">
        <w:rPr>
          <w:b/>
          <w:sz w:val="20"/>
          <w:szCs w:val="20"/>
        </w:rPr>
        <w:t>tes of the Regular Board Meeting –</w:t>
      </w:r>
      <w:r w:rsidR="00F656B1" w:rsidRPr="00824357">
        <w:rPr>
          <w:b/>
          <w:sz w:val="20"/>
          <w:szCs w:val="20"/>
        </w:rPr>
        <w:t xml:space="preserve">May </w:t>
      </w:r>
      <w:r w:rsidR="0054630E" w:rsidRPr="00824357">
        <w:rPr>
          <w:b/>
          <w:sz w:val="20"/>
          <w:szCs w:val="20"/>
        </w:rPr>
        <w:t>1</w:t>
      </w:r>
      <w:r w:rsidR="007D4902">
        <w:rPr>
          <w:b/>
          <w:sz w:val="20"/>
          <w:szCs w:val="20"/>
        </w:rPr>
        <w:t>0</w:t>
      </w:r>
      <w:r w:rsidR="00F656B1" w:rsidRPr="00824357">
        <w:rPr>
          <w:b/>
          <w:sz w:val="20"/>
          <w:szCs w:val="20"/>
        </w:rPr>
        <w:t>,</w:t>
      </w:r>
      <w:r w:rsidR="00456F00" w:rsidRPr="00824357">
        <w:rPr>
          <w:b/>
          <w:sz w:val="20"/>
          <w:szCs w:val="20"/>
        </w:rPr>
        <w:t xml:space="preserve"> 20</w:t>
      </w:r>
      <w:r w:rsidR="006B0DE0" w:rsidRPr="00824357">
        <w:rPr>
          <w:b/>
          <w:sz w:val="20"/>
          <w:szCs w:val="20"/>
        </w:rPr>
        <w:t>2</w:t>
      </w:r>
      <w:r w:rsidR="007D4902">
        <w:rPr>
          <w:b/>
          <w:sz w:val="20"/>
          <w:szCs w:val="20"/>
        </w:rPr>
        <w:t>3</w:t>
      </w:r>
    </w:p>
    <w:p w14:paraId="4C9024F5" w14:textId="6E69FC47" w:rsidR="00012D3F" w:rsidRDefault="00012D3F" w:rsidP="00012D3F">
      <w:pPr>
        <w:spacing w:line="240" w:lineRule="auto"/>
        <w:rPr>
          <w:sz w:val="20"/>
          <w:szCs w:val="20"/>
        </w:rPr>
      </w:pPr>
      <w:r w:rsidRPr="00824357">
        <w:rPr>
          <w:sz w:val="20"/>
          <w:szCs w:val="20"/>
        </w:rPr>
        <w:t xml:space="preserve">The meeting was called to order by </w:t>
      </w:r>
      <w:r w:rsidR="00456F00" w:rsidRPr="00824357">
        <w:rPr>
          <w:sz w:val="20"/>
          <w:szCs w:val="20"/>
        </w:rPr>
        <w:t>Board</w:t>
      </w:r>
      <w:r w:rsidR="00476B87">
        <w:rPr>
          <w:sz w:val="20"/>
          <w:szCs w:val="20"/>
        </w:rPr>
        <w:t xml:space="preserve"> </w:t>
      </w:r>
      <w:r w:rsidR="00F15EE0" w:rsidRPr="00824357">
        <w:rPr>
          <w:sz w:val="20"/>
          <w:szCs w:val="20"/>
        </w:rPr>
        <w:t>President</w:t>
      </w:r>
      <w:r w:rsidR="00456F00" w:rsidRPr="00824357">
        <w:rPr>
          <w:sz w:val="20"/>
          <w:szCs w:val="20"/>
        </w:rPr>
        <w:t xml:space="preserve"> </w:t>
      </w:r>
      <w:r w:rsidR="007D4902">
        <w:rPr>
          <w:sz w:val="20"/>
          <w:szCs w:val="20"/>
        </w:rPr>
        <w:t>Cale Rieger</w:t>
      </w:r>
      <w:r w:rsidRPr="00824357">
        <w:rPr>
          <w:sz w:val="20"/>
          <w:szCs w:val="20"/>
        </w:rPr>
        <w:t xml:space="preserve"> on the above date at </w:t>
      </w:r>
      <w:r w:rsidR="00254C03" w:rsidRPr="00824357">
        <w:rPr>
          <w:sz w:val="20"/>
          <w:szCs w:val="20"/>
        </w:rPr>
        <w:t>7:0</w:t>
      </w:r>
      <w:r w:rsidR="001103B5" w:rsidRPr="00824357">
        <w:rPr>
          <w:sz w:val="20"/>
          <w:szCs w:val="20"/>
        </w:rPr>
        <w:t>0</w:t>
      </w:r>
      <w:r w:rsidR="00254C03" w:rsidRPr="00824357">
        <w:rPr>
          <w:sz w:val="20"/>
          <w:szCs w:val="20"/>
        </w:rPr>
        <w:t xml:space="preserve"> </w:t>
      </w:r>
      <w:r w:rsidR="001103B5" w:rsidRPr="00824357">
        <w:rPr>
          <w:sz w:val="20"/>
          <w:szCs w:val="20"/>
        </w:rPr>
        <w:t>a</w:t>
      </w:r>
      <w:r w:rsidRPr="00824357">
        <w:rPr>
          <w:sz w:val="20"/>
          <w:szCs w:val="20"/>
        </w:rPr>
        <w:t>.m.</w:t>
      </w:r>
      <w:r w:rsidR="0054630E" w:rsidRPr="00824357">
        <w:rPr>
          <w:sz w:val="20"/>
          <w:szCs w:val="20"/>
        </w:rPr>
        <w:t xml:space="preserve">, in </w:t>
      </w:r>
      <w:r w:rsidR="0022361E">
        <w:rPr>
          <w:sz w:val="20"/>
          <w:szCs w:val="20"/>
        </w:rPr>
        <w:t xml:space="preserve">the </w:t>
      </w:r>
      <w:r w:rsidR="001103B5" w:rsidRPr="00824357">
        <w:rPr>
          <w:sz w:val="20"/>
          <w:szCs w:val="20"/>
        </w:rPr>
        <w:t>administration office with everyone</w:t>
      </w:r>
      <w:r w:rsidRPr="00824357">
        <w:rPr>
          <w:sz w:val="20"/>
          <w:szCs w:val="20"/>
        </w:rPr>
        <w:t xml:space="preserve"> present</w:t>
      </w:r>
      <w:r w:rsidR="007D4902">
        <w:rPr>
          <w:sz w:val="20"/>
          <w:szCs w:val="20"/>
        </w:rPr>
        <w:t>.</w:t>
      </w:r>
      <w:r w:rsidR="00F656B1" w:rsidRPr="00824357">
        <w:rPr>
          <w:sz w:val="20"/>
          <w:szCs w:val="20"/>
        </w:rPr>
        <w:t xml:space="preserve">  </w:t>
      </w:r>
    </w:p>
    <w:p w14:paraId="220E5A90" w14:textId="663038F4" w:rsidR="007D4902" w:rsidRPr="00824357" w:rsidRDefault="007D4902" w:rsidP="00012D3F">
      <w:pPr>
        <w:spacing w:line="240" w:lineRule="auto"/>
        <w:rPr>
          <w:sz w:val="20"/>
          <w:szCs w:val="20"/>
        </w:rPr>
      </w:pPr>
      <w:r>
        <w:rPr>
          <w:sz w:val="20"/>
          <w:szCs w:val="20"/>
        </w:rPr>
        <w:t xml:space="preserve">Troy Hilt made a motion to approve the agenda with one change, </w:t>
      </w:r>
      <w:r w:rsidR="0022361E">
        <w:rPr>
          <w:sz w:val="20"/>
          <w:szCs w:val="20"/>
        </w:rPr>
        <w:t>omit</w:t>
      </w:r>
      <w:r>
        <w:rPr>
          <w:sz w:val="20"/>
          <w:szCs w:val="20"/>
        </w:rPr>
        <w:t xml:space="preserve"> under New Business (e) Cheerleader Uniforms.  The motion was seconded by Danielle McAtee and carried.</w:t>
      </w:r>
    </w:p>
    <w:p w14:paraId="3BECE87E" w14:textId="50826ABA" w:rsidR="00370FFF" w:rsidRDefault="00012D3F" w:rsidP="00012D3F">
      <w:pPr>
        <w:spacing w:line="240" w:lineRule="auto"/>
        <w:rPr>
          <w:sz w:val="20"/>
          <w:szCs w:val="20"/>
        </w:rPr>
      </w:pPr>
      <w:r w:rsidRPr="00824357">
        <w:rPr>
          <w:sz w:val="20"/>
          <w:szCs w:val="20"/>
        </w:rPr>
        <w:t xml:space="preserve">The Board reviewed and discussed the items on the consent calendar.  A motion was then made by </w:t>
      </w:r>
      <w:r w:rsidR="001103B5" w:rsidRPr="00824357">
        <w:rPr>
          <w:sz w:val="20"/>
          <w:szCs w:val="20"/>
        </w:rPr>
        <w:t>Chris Hingst</w:t>
      </w:r>
      <w:r w:rsidR="00220FF0" w:rsidRPr="00824357">
        <w:rPr>
          <w:sz w:val="20"/>
          <w:szCs w:val="20"/>
        </w:rPr>
        <w:t xml:space="preserve">, seconded by </w:t>
      </w:r>
      <w:r w:rsidR="00476B87">
        <w:rPr>
          <w:sz w:val="20"/>
          <w:szCs w:val="20"/>
        </w:rPr>
        <w:t>J.W. Milliken</w:t>
      </w:r>
      <w:r w:rsidRPr="00824357">
        <w:rPr>
          <w:sz w:val="20"/>
          <w:szCs w:val="20"/>
        </w:rPr>
        <w:t xml:space="preserve">, and carried to approve the consent calendar, including the following items:  a) The minutes of the regular </w:t>
      </w:r>
      <w:r w:rsidR="00476B87">
        <w:rPr>
          <w:sz w:val="20"/>
          <w:szCs w:val="20"/>
        </w:rPr>
        <w:t>b</w:t>
      </w:r>
      <w:r w:rsidRPr="00824357">
        <w:rPr>
          <w:sz w:val="20"/>
          <w:szCs w:val="20"/>
        </w:rPr>
        <w:t xml:space="preserve">oard meeting on </w:t>
      </w:r>
      <w:r w:rsidR="00F656B1" w:rsidRPr="00824357">
        <w:rPr>
          <w:sz w:val="20"/>
          <w:szCs w:val="20"/>
        </w:rPr>
        <w:t xml:space="preserve">April </w:t>
      </w:r>
      <w:r w:rsidR="007D4902">
        <w:rPr>
          <w:sz w:val="20"/>
          <w:szCs w:val="20"/>
        </w:rPr>
        <w:t>18</w:t>
      </w:r>
      <w:r w:rsidR="00F15EE0" w:rsidRPr="00824357">
        <w:rPr>
          <w:sz w:val="20"/>
          <w:szCs w:val="20"/>
        </w:rPr>
        <w:t>, 20</w:t>
      </w:r>
      <w:r w:rsidR="006B0DE0" w:rsidRPr="00824357">
        <w:rPr>
          <w:sz w:val="20"/>
          <w:szCs w:val="20"/>
        </w:rPr>
        <w:t>2</w:t>
      </w:r>
      <w:r w:rsidR="007D4902">
        <w:rPr>
          <w:sz w:val="20"/>
          <w:szCs w:val="20"/>
        </w:rPr>
        <w:t>3</w:t>
      </w:r>
      <w:r w:rsidRPr="00824357">
        <w:rPr>
          <w:sz w:val="20"/>
          <w:szCs w:val="20"/>
        </w:rPr>
        <w:t>.  b) A list of bills being paid on direct deposit slips number</w:t>
      </w:r>
      <w:r w:rsidR="001342F1" w:rsidRPr="00824357">
        <w:rPr>
          <w:sz w:val="20"/>
          <w:szCs w:val="20"/>
        </w:rPr>
        <w:t>ing</w:t>
      </w:r>
      <w:r w:rsidRPr="00824357">
        <w:rPr>
          <w:sz w:val="20"/>
          <w:szCs w:val="20"/>
        </w:rPr>
        <w:t xml:space="preserve"> </w:t>
      </w:r>
      <w:r w:rsidR="00F15EE0" w:rsidRPr="00824357">
        <w:rPr>
          <w:sz w:val="20"/>
          <w:szCs w:val="20"/>
        </w:rPr>
        <w:t>0</w:t>
      </w:r>
      <w:r w:rsidR="00F656B1" w:rsidRPr="00824357">
        <w:rPr>
          <w:sz w:val="20"/>
          <w:szCs w:val="20"/>
        </w:rPr>
        <w:t>41</w:t>
      </w:r>
      <w:r w:rsidR="001103B5" w:rsidRPr="00824357">
        <w:rPr>
          <w:sz w:val="20"/>
          <w:szCs w:val="20"/>
        </w:rPr>
        <w:t>9</w:t>
      </w:r>
      <w:r w:rsidR="00F15EE0" w:rsidRPr="00824357">
        <w:rPr>
          <w:sz w:val="20"/>
          <w:szCs w:val="20"/>
        </w:rPr>
        <w:t>001</w:t>
      </w:r>
      <w:r w:rsidRPr="00824357">
        <w:rPr>
          <w:sz w:val="20"/>
          <w:szCs w:val="20"/>
        </w:rPr>
        <w:t xml:space="preserve"> </w:t>
      </w:r>
      <w:r w:rsidR="004F2834" w:rsidRPr="00824357">
        <w:rPr>
          <w:sz w:val="20"/>
          <w:szCs w:val="20"/>
        </w:rPr>
        <w:t>–</w:t>
      </w:r>
      <w:r w:rsidRPr="00824357">
        <w:rPr>
          <w:sz w:val="20"/>
          <w:szCs w:val="20"/>
        </w:rPr>
        <w:t xml:space="preserve"> </w:t>
      </w:r>
      <w:r w:rsidR="00F15EE0" w:rsidRPr="00824357">
        <w:rPr>
          <w:sz w:val="20"/>
          <w:szCs w:val="20"/>
        </w:rPr>
        <w:t>0</w:t>
      </w:r>
      <w:r w:rsidR="00F656B1" w:rsidRPr="00824357">
        <w:rPr>
          <w:sz w:val="20"/>
          <w:szCs w:val="20"/>
        </w:rPr>
        <w:t>41</w:t>
      </w:r>
      <w:r w:rsidR="001103B5" w:rsidRPr="00824357">
        <w:rPr>
          <w:sz w:val="20"/>
          <w:szCs w:val="20"/>
        </w:rPr>
        <w:t>9</w:t>
      </w:r>
      <w:r w:rsidR="00F656B1" w:rsidRPr="00824357">
        <w:rPr>
          <w:sz w:val="20"/>
          <w:szCs w:val="20"/>
        </w:rPr>
        <w:t>0</w:t>
      </w:r>
      <w:r w:rsidR="00C73D34" w:rsidRPr="00824357">
        <w:rPr>
          <w:sz w:val="20"/>
          <w:szCs w:val="20"/>
        </w:rPr>
        <w:t>7</w:t>
      </w:r>
      <w:r w:rsidR="00476B87">
        <w:rPr>
          <w:sz w:val="20"/>
          <w:szCs w:val="20"/>
        </w:rPr>
        <w:t>3</w:t>
      </w:r>
      <w:r w:rsidR="004F2834" w:rsidRPr="00824357">
        <w:rPr>
          <w:sz w:val="20"/>
          <w:szCs w:val="20"/>
        </w:rPr>
        <w:t xml:space="preserve"> and on checks numbering 1</w:t>
      </w:r>
      <w:r w:rsidR="007D4902">
        <w:rPr>
          <w:sz w:val="20"/>
          <w:szCs w:val="20"/>
        </w:rPr>
        <w:t>2192</w:t>
      </w:r>
      <w:r w:rsidR="004F2834" w:rsidRPr="00824357">
        <w:rPr>
          <w:sz w:val="20"/>
          <w:szCs w:val="20"/>
        </w:rPr>
        <w:t>-1</w:t>
      </w:r>
      <w:r w:rsidR="007D4902">
        <w:rPr>
          <w:sz w:val="20"/>
          <w:szCs w:val="20"/>
        </w:rPr>
        <w:t>2204</w:t>
      </w:r>
      <w:r w:rsidR="004F2834" w:rsidRPr="00824357">
        <w:rPr>
          <w:sz w:val="20"/>
          <w:szCs w:val="20"/>
        </w:rPr>
        <w:t xml:space="preserve"> on BANKWEST, and checks numbering 1</w:t>
      </w:r>
      <w:r w:rsidR="007D4902">
        <w:rPr>
          <w:sz w:val="20"/>
          <w:szCs w:val="20"/>
        </w:rPr>
        <w:t>6546</w:t>
      </w:r>
      <w:r w:rsidR="004F2834" w:rsidRPr="00824357">
        <w:rPr>
          <w:sz w:val="20"/>
          <w:szCs w:val="20"/>
        </w:rPr>
        <w:t>-1</w:t>
      </w:r>
      <w:r w:rsidR="007D4902">
        <w:rPr>
          <w:sz w:val="20"/>
          <w:szCs w:val="20"/>
        </w:rPr>
        <w:t>6601</w:t>
      </w:r>
      <w:r w:rsidR="004F2834" w:rsidRPr="00824357">
        <w:rPr>
          <w:sz w:val="20"/>
          <w:szCs w:val="20"/>
        </w:rPr>
        <w:t xml:space="preserve"> on </w:t>
      </w:r>
      <w:r w:rsidR="00642DAC" w:rsidRPr="00824357">
        <w:rPr>
          <w:sz w:val="20"/>
          <w:szCs w:val="20"/>
        </w:rPr>
        <w:t>FNB</w:t>
      </w:r>
      <w:r w:rsidR="004F2834" w:rsidRPr="00824357">
        <w:rPr>
          <w:sz w:val="20"/>
          <w:szCs w:val="20"/>
        </w:rPr>
        <w:t xml:space="preserve"> Bank for a total of $</w:t>
      </w:r>
      <w:r w:rsidR="007D4902">
        <w:rPr>
          <w:sz w:val="20"/>
          <w:szCs w:val="20"/>
        </w:rPr>
        <w:t>326,875.39</w:t>
      </w:r>
      <w:r w:rsidR="004F2834" w:rsidRPr="00824357">
        <w:rPr>
          <w:sz w:val="20"/>
          <w:szCs w:val="20"/>
        </w:rPr>
        <w:t>.  c) The Cash Summary Report (including t</w:t>
      </w:r>
      <w:r w:rsidR="00476B87">
        <w:rPr>
          <w:sz w:val="20"/>
          <w:szCs w:val="20"/>
        </w:rPr>
        <w:t>wo</w:t>
      </w:r>
      <w:r w:rsidR="004F2834" w:rsidRPr="00824357">
        <w:rPr>
          <w:sz w:val="20"/>
          <w:szCs w:val="20"/>
        </w:rPr>
        <w:t xml:space="preserve"> transfers: </w:t>
      </w:r>
      <w:r w:rsidR="00530A65" w:rsidRPr="00824357">
        <w:rPr>
          <w:sz w:val="20"/>
          <w:szCs w:val="20"/>
        </w:rPr>
        <w:t xml:space="preserve"> </w:t>
      </w:r>
      <w:r w:rsidR="004F2834" w:rsidRPr="00824357">
        <w:rPr>
          <w:sz w:val="20"/>
          <w:szCs w:val="20"/>
        </w:rPr>
        <w:t>$</w:t>
      </w:r>
      <w:r w:rsidR="007D4902">
        <w:rPr>
          <w:sz w:val="20"/>
          <w:szCs w:val="20"/>
        </w:rPr>
        <w:t>9,542.81</w:t>
      </w:r>
      <w:r w:rsidR="004F2834" w:rsidRPr="00824357">
        <w:rPr>
          <w:sz w:val="20"/>
          <w:szCs w:val="20"/>
        </w:rPr>
        <w:t xml:space="preserve"> from the General Fund to the </w:t>
      </w:r>
      <w:r w:rsidR="007D4902">
        <w:rPr>
          <w:sz w:val="20"/>
          <w:szCs w:val="20"/>
        </w:rPr>
        <w:t>At-Risk</w:t>
      </w:r>
      <w:r w:rsidR="004F2834" w:rsidRPr="00824357">
        <w:rPr>
          <w:sz w:val="20"/>
          <w:szCs w:val="20"/>
        </w:rPr>
        <w:t xml:space="preserve"> Fund</w:t>
      </w:r>
      <w:r w:rsidR="008E3CD5" w:rsidRPr="00824357">
        <w:rPr>
          <w:sz w:val="20"/>
          <w:szCs w:val="20"/>
        </w:rPr>
        <w:t>,</w:t>
      </w:r>
      <w:r w:rsidR="00457DD1" w:rsidRPr="00824357">
        <w:rPr>
          <w:sz w:val="20"/>
          <w:szCs w:val="20"/>
        </w:rPr>
        <w:t xml:space="preserve"> and $</w:t>
      </w:r>
      <w:r w:rsidR="007D4902">
        <w:rPr>
          <w:sz w:val="20"/>
          <w:szCs w:val="20"/>
        </w:rPr>
        <w:t>29,728</w:t>
      </w:r>
      <w:r w:rsidR="00C73D34" w:rsidRPr="00824357">
        <w:rPr>
          <w:sz w:val="20"/>
          <w:szCs w:val="20"/>
        </w:rPr>
        <w:t>.00</w:t>
      </w:r>
      <w:r w:rsidR="00457DD1" w:rsidRPr="00824357">
        <w:rPr>
          <w:sz w:val="20"/>
          <w:szCs w:val="20"/>
        </w:rPr>
        <w:t xml:space="preserve"> from General Fund to the Special Ed Fund</w:t>
      </w:r>
      <w:r w:rsidR="00022E6A" w:rsidRPr="00824357">
        <w:rPr>
          <w:sz w:val="20"/>
          <w:szCs w:val="20"/>
        </w:rPr>
        <w:t>)</w:t>
      </w:r>
      <w:r w:rsidR="004F2834" w:rsidRPr="00824357">
        <w:rPr>
          <w:sz w:val="20"/>
          <w:szCs w:val="20"/>
        </w:rPr>
        <w:t>¸ and the High School Activity Fund Report</w:t>
      </w:r>
      <w:r w:rsidR="003C7E8A" w:rsidRPr="00824357">
        <w:rPr>
          <w:sz w:val="20"/>
          <w:szCs w:val="20"/>
        </w:rPr>
        <w:t xml:space="preserve"> and Grade School Activity Fund Report</w:t>
      </w:r>
      <w:r w:rsidR="004F2834" w:rsidRPr="00824357">
        <w:rPr>
          <w:sz w:val="20"/>
          <w:szCs w:val="20"/>
        </w:rPr>
        <w:t xml:space="preserve"> – </w:t>
      </w:r>
      <w:r w:rsidR="00742E0C" w:rsidRPr="00824357">
        <w:rPr>
          <w:sz w:val="20"/>
          <w:szCs w:val="20"/>
        </w:rPr>
        <w:t xml:space="preserve">all </w:t>
      </w:r>
      <w:r w:rsidR="004F2834" w:rsidRPr="00824357">
        <w:rPr>
          <w:sz w:val="20"/>
          <w:szCs w:val="20"/>
        </w:rPr>
        <w:t xml:space="preserve">as of </w:t>
      </w:r>
      <w:r w:rsidR="007D5552" w:rsidRPr="00824357">
        <w:rPr>
          <w:sz w:val="20"/>
          <w:szCs w:val="20"/>
        </w:rPr>
        <w:t>April 30</w:t>
      </w:r>
      <w:r w:rsidR="00530A65" w:rsidRPr="00824357">
        <w:rPr>
          <w:sz w:val="20"/>
          <w:szCs w:val="20"/>
        </w:rPr>
        <w:t>, 20</w:t>
      </w:r>
      <w:r w:rsidR="006B0DE0" w:rsidRPr="00824357">
        <w:rPr>
          <w:sz w:val="20"/>
          <w:szCs w:val="20"/>
        </w:rPr>
        <w:t>2</w:t>
      </w:r>
      <w:r w:rsidR="007D4902">
        <w:rPr>
          <w:sz w:val="20"/>
          <w:szCs w:val="20"/>
        </w:rPr>
        <w:t>3</w:t>
      </w:r>
      <w:r w:rsidR="004F2834" w:rsidRPr="00824357">
        <w:rPr>
          <w:sz w:val="20"/>
          <w:szCs w:val="20"/>
        </w:rPr>
        <w:t>.</w:t>
      </w:r>
      <w:r w:rsidR="00C73D34" w:rsidRPr="00824357">
        <w:rPr>
          <w:sz w:val="20"/>
          <w:szCs w:val="20"/>
        </w:rPr>
        <w:t xml:space="preserve">  d) The Board approved the following gift offer</w:t>
      </w:r>
      <w:r w:rsidR="006B0DE0" w:rsidRPr="00824357">
        <w:rPr>
          <w:sz w:val="20"/>
          <w:szCs w:val="20"/>
        </w:rPr>
        <w:t>s</w:t>
      </w:r>
      <w:r w:rsidR="00C73D34" w:rsidRPr="00824357">
        <w:rPr>
          <w:sz w:val="20"/>
          <w:szCs w:val="20"/>
        </w:rPr>
        <w:t xml:space="preserve">: </w:t>
      </w:r>
      <w:r w:rsidR="003C7E8A" w:rsidRPr="00824357">
        <w:rPr>
          <w:sz w:val="20"/>
          <w:szCs w:val="20"/>
        </w:rPr>
        <w:t>1)</w:t>
      </w:r>
      <w:r w:rsidR="00C73D34" w:rsidRPr="00824357">
        <w:rPr>
          <w:sz w:val="20"/>
          <w:szCs w:val="20"/>
        </w:rPr>
        <w:t xml:space="preserve"> </w:t>
      </w:r>
      <w:r w:rsidR="00B4324A">
        <w:rPr>
          <w:sz w:val="20"/>
          <w:szCs w:val="20"/>
        </w:rPr>
        <w:t>$</w:t>
      </w:r>
      <w:r w:rsidR="007D4902">
        <w:rPr>
          <w:sz w:val="20"/>
          <w:szCs w:val="20"/>
        </w:rPr>
        <w:t xml:space="preserve">500.00 from Mary Neitzel for the Cheyenne County Cruisers Scholarship in memory of LeeRoy Neitzel;  2) $5,794.75 from the St. Francis Recreation Commission to pay for the mini-split system installed in the fitness room; and 3) the board approved requesting $1,000.00 from the Cheyenne County </w:t>
      </w:r>
      <w:r w:rsidR="0022361E">
        <w:rPr>
          <w:sz w:val="20"/>
          <w:szCs w:val="20"/>
        </w:rPr>
        <w:t>Community</w:t>
      </w:r>
      <w:r w:rsidR="007D4902">
        <w:rPr>
          <w:sz w:val="20"/>
          <w:szCs w:val="20"/>
        </w:rPr>
        <w:t xml:space="preserve"> Foundation for the Vic Oelke Memorial Scholarship.</w:t>
      </w:r>
    </w:p>
    <w:p w14:paraId="0A9FFEAC" w14:textId="77777777" w:rsidR="001F489A" w:rsidRPr="00824357" w:rsidRDefault="001F489A" w:rsidP="00012D3F">
      <w:pPr>
        <w:spacing w:line="240" w:lineRule="auto"/>
        <w:rPr>
          <w:sz w:val="20"/>
          <w:szCs w:val="20"/>
        </w:rPr>
      </w:pPr>
      <w:r w:rsidRPr="00824357">
        <w:rPr>
          <w:sz w:val="20"/>
          <w:szCs w:val="20"/>
        </w:rPr>
        <w:t>No Audiences.</w:t>
      </w:r>
    </w:p>
    <w:p w14:paraId="36F9B83E" w14:textId="7F5C5446" w:rsidR="00422778" w:rsidRDefault="00E401F2" w:rsidP="00012D3F">
      <w:pPr>
        <w:spacing w:line="240" w:lineRule="auto"/>
        <w:rPr>
          <w:sz w:val="20"/>
          <w:szCs w:val="20"/>
        </w:rPr>
      </w:pPr>
      <w:r>
        <w:rPr>
          <w:sz w:val="20"/>
          <w:szCs w:val="20"/>
        </w:rPr>
        <w:t xml:space="preserve">Committee Reports:  </w:t>
      </w:r>
      <w:r w:rsidR="000D2C95">
        <w:rPr>
          <w:sz w:val="20"/>
          <w:szCs w:val="20"/>
        </w:rPr>
        <w:t>The</w:t>
      </w:r>
      <w:r>
        <w:rPr>
          <w:sz w:val="20"/>
          <w:szCs w:val="20"/>
        </w:rPr>
        <w:t xml:space="preserve"> Hiring Committee discussed Jacob Butler, as a full-time cook, and Kim Ritter, as a part-time cook.</w:t>
      </w:r>
    </w:p>
    <w:p w14:paraId="03CDD7A3" w14:textId="60E134EE" w:rsidR="00E401F2" w:rsidRPr="00824357" w:rsidRDefault="00E401F2" w:rsidP="00012D3F">
      <w:pPr>
        <w:spacing w:line="240" w:lineRule="auto"/>
        <w:rPr>
          <w:sz w:val="20"/>
          <w:szCs w:val="20"/>
        </w:rPr>
      </w:pPr>
      <w:r>
        <w:rPr>
          <w:sz w:val="20"/>
          <w:szCs w:val="20"/>
        </w:rPr>
        <w:t>Superintendent reported on a couple of legislative issues currently being discussed: 1) school board members being paid for their services; and 2) homeschool participation in athletics.  He will keep the board informed of these issues.</w:t>
      </w:r>
    </w:p>
    <w:p w14:paraId="0ADA484A" w14:textId="498FA79C" w:rsidR="00BE58FB" w:rsidRPr="00824357" w:rsidRDefault="00BE58FB" w:rsidP="00012D3F">
      <w:pPr>
        <w:spacing w:line="240" w:lineRule="auto"/>
        <w:rPr>
          <w:sz w:val="20"/>
          <w:szCs w:val="20"/>
        </w:rPr>
      </w:pPr>
      <w:r w:rsidRPr="00824357">
        <w:rPr>
          <w:sz w:val="20"/>
          <w:szCs w:val="20"/>
        </w:rPr>
        <w:t xml:space="preserve">Next, Superintendent Penka reported that we have received </w:t>
      </w:r>
      <w:r w:rsidR="00E401F2">
        <w:rPr>
          <w:sz w:val="20"/>
          <w:szCs w:val="20"/>
        </w:rPr>
        <w:t xml:space="preserve">verbal </w:t>
      </w:r>
      <w:r w:rsidRPr="00824357">
        <w:rPr>
          <w:sz w:val="20"/>
          <w:szCs w:val="20"/>
        </w:rPr>
        <w:t xml:space="preserve">resignations from the following:  </w:t>
      </w:r>
      <w:r w:rsidR="00E401F2">
        <w:rPr>
          <w:sz w:val="20"/>
          <w:szCs w:val="20"/>
        </w:rPr>
        <w:t>Abbey McWilliams resigned her position as the At-Risk director and Iliany Araujo resigned her position as a high cook.  Chris Hingst made a motion to accept the resignations; seconded by Dustin Andrist and carried.</w:t>
      </w:r>
    </w:p>
    <w:p w14:paraId="7313E684" w14:textId="59CFAD65" w:rsidR="00BE58FB" w:rsidRPr="00824357" w:rsidRDefault="00BE58FB" w:rsidP="00012D3F">
      <w:pPr>
        <w:spacing w:line="240" w:lineRule="auto"/>
        <w:rPr>
          <w:sz w:val="20"/>
          <w:szCs w:val="20"/>
        </w:rPr>
      </w:pPr>
      <w:r w:rsidRPr="00824357">
        <w:rPr>
          <w:sz w:val="20"/>
          <w:szCs w:val="20"/>
        </w:rPr>
        <w:t xml:space="preserve">Next, the hiring committee recommended </w:t>
      </w:r>
      <w:r w:rsidR="00E401F2">
        <w:rPr>
          <w:sz w:val="20"/>
          <w:szCs w:val="20"/>
        </w:rPr>
        <w:t>Jacob Butler as a full time cook and Kim Ritter as a part-time cook for the 2023-2024 school year.</w:t>
      </w:r>
      <w:r w:rsidR="00653A02">
        <w:rPr>
          <w:sz w:val="20"/>
          <w:szCs w:val="20"/>
        </w:rPr>
        <w:t xml:space="preserve"> </w:t>
      </w:r>
      <w:r w:rsidR="00E401F2">
        <w:rPr>
          <w:sz w:val="20"/>
          <w:szCs w:val="20"/>
        </w:rPr>
        <w:t xml:space="preserve">  Also, Scott Carmichael as the JH head football coach.  J. W. Milliken</w:t>
      </w:r>
      <w:r w:rsidRPr="00824357">
        <w:rPr>
          <w:sz w:val="20"/>
          <w:szCs w:val="20"/>
        </w:rPr>
        <w:t xml:space="preserve"> made a motion to approve th</w:t>
      </w:r>
      <w:r w:rsidR="005B1596">
        <w:rPr>
          <w:sz w:val="20"/>
          <w:szCs w:val="20"/>
        </w:rPr>
        <w:t>ese</w:t>
      </w:r>
      <w:r w:rsidRPr="00824357">
        <w:rPr>
          <w:sz w:val="20"/>
          <w:szCs w:val="20"/>
        </w:rPr>
        <w:t xml:space="preserve"> new </w:t>
      </w:r>
      <w:r w:rsidR="000D2C95" w:rsidRPr="00824357">
        <w:rPr>
          <w:sz w:val="20"/>
          <w:szCs w:val="20"/>
        </w:rPr>
        <w:t>hire</w:t>
      </w:r>
      <w:r w:rsidR="000D2C95">
        <w:rPr>
          <w:sz w:val="20"/>
          <w:szCs w:val="20"/>
        </w:rPr>
        <w:t>s</w:t>
      </w:r>
      <w:r w:rsidR="000D2C95" w:rsidRPr="00824357">
        <w:rPr>
          <w:sz w:val="20"/>
          <w:szCs w:val="20"/>
        </w:rPr>
        <w:t>;</w:t>
      </w:r>
      <w:r w:rsidRPr="00824357">
        <w:rPr>
          <w:sz w:val="20"/>
          <w:szCs w:val="20"/>
        </w:rPr>
        <w:t xml:space="preserve"> the motion was seconded by </w:t>
      </w:r>
      <w:r w:rsidR="00E401F2">
        <w:rPr>
          <w:sz w:val="20"/>
          <w:szCs w:val="20"/>
        </w:rPr>
        <w:t>Chris Hingst</w:t>
      </w:r>
      <w:r w:rsidRPr="00824357">
        <w:rPr>
          <w:sz w:val="20"/>
          <w:szCs w:val="20"/>
        </w:rPr>
        <w:t xml:space="preserve"> and carried.</w:t>
      </w:r>
    </w:p>
    <w:p w14:paraId="5D7F5987" w14:textId="75F693E9" w:rsidR="00AA6AC8" w:rsidRPr="00824357" w:rsidRDefault="00AA6AC8" w:rsidP="00012D3F">
      <w:pPr>
        <w:spacing w:line="240" w:lineRule="auto"/>
        <w:rPr>
          <w:sz w:val="20"/>
          <w:szCs w:val="20"/>
        </w:rPr>
      </w:pPr>
      <w:r w:rsidRPr="00824357">
        <w:rPr>
          <w:sz w:val="20"/>
          <w:szCs w:val="20"/>
        </w:rPr>
        <w:t xml:space="preserve">Next, </w:t>
      </w:r>
      <w:r w:rsidR="00E401F2">
        <w:rPr>
          <w:sz w:val="20"/>
          <w:szCs w:val="20"/>
        </w:rPr>
        <w:t>Troy Hilt</w:t>
      </w:r>
      <w:r w:rsidRPr="00824357">
        <w:rPr>
          <w:sz w:val="20"/>
          <w:szCs w:val="20"/>
        </w:rPr>
        <w:t xml:space="preserve"> made a motion to approve </w:t>
      </w:r>
      <w:r w:rsidR="00653A02">
        <w:rPr>
          <w:sz w:val="20"/>
          <w:szCs w:val="20"/>
        </w:rPr>
        <w:t>one</w:t>
      </w:r>
      <w:r w:rsidRPr="00824357">
        <w:rPr>
          <w:sz w:val="20"/>
          <w:szCs w:val="20"/>
        </w:rPr>
        <w:t xml:space="preserve"> contract that had been returned for signature; motion was seconded by Chris Hingst and carried.</w:t>
      </w:r>
    </w:p>
    <w:p w14:paraId="799A6861" w14:textId="5B58715C" w:rsidR="00AA6AC8" w:rsidRDefault="00AA6AC8" w:rsidP="00012D3F">
      <w:pPr>
        <w:spacing w:line="240" w:lineRule="auto"/>
        <w:rPr>
          <w:sz w:val="20"/>
          <w:szCs w:val="20"/>
        </w:rPr>
      </w:pPr>
      <w:r w:rsidRPr="00824357">
        <w:rPr>
          <w:sz w:val="20"/>
          <w:szCs w:val="20"/>
        </w:rPr>
        <w:t xml:space="preserve">The school’s Title I program was briefly reviewed.  </w:t>
      </w:r>
      <w:r w:rsidR="00E401F2">
        <w:rPr>
          <w:sz w:val="20"/>
          <w:szCs w:val="20"/>
        </w:rPr>
        <w:t>Troy Hilt</w:t>
      </w:r>
      <w:r w:rsidRPr="00824357">
        <w:rPr>
          <w:sz w:val="20"/>
          <w:szCs w:val="20"/>
        </w:rPr>
        <w:t xml:space="preserve"> moved to approve the Title I program be continued in grades K-5 for the 202</w:t>
      </w:r>
      <w:r w:rsidR="00E401F2">
        <w:rPr>
          <w:sz w:val="20"/>
          <w:szCs w:val="20"/>
        </w:rPr>
        <w:t>3</w:t>
      </w:r>
      <w:r w:rsidRPr="00824357">
        <w:rPr>
          <w:sz w:val="20"/>
          <w:szCs w:val="20"/>
        </w:rPr>
        <w:t>-202</w:t>
      </w:r>
      <w:r w:rsidR="00E401F2">
        <w:rPr>
          <w:sz w:val="20"/>
          <w:szCs w:val="20"/>
        </w:rPr>
        <w:t>4</w:t>
      </w:r>
      <w:r w:rsidRPr="00824357">
        <w:rPr>
          <w:sz w:val="20"/>
          <w:szCs w:val="20"/>
        </w:rPr>
        <w:t xml:space="preserve"> school year with the employment of one licensed teacher, if USD 297 receives sufficient Title I funds to maintain the program.  The motion was second</w:t>
      </w:r>
      <w:r w:rsidR="00AA0102" w:rsidRPr="00824357">
        <w:rPr>
          <w:sz w:val="20"/>
          <w:szCs w:val="20"/>
        </w:rPr>
        <w:t>ed</w:t>
      </w:r>
      <w:r w:rsidRPr="00824357">
        <w:rPr>
          <w:sz w:val="20"/>
          <w:szCs w:val="20"/>
        </w:rPr>
        <w:t xml:space="preserve"> by </w:t>
      </w:r>
      <w:r w:rsidR="00E401F2">
        <w:rPr>
          <w:sz w:val="20"/>
          <w:szCs w:val="20"/>
        </w:rPr>
        <w:t>J. W. Milliken</w:t>
      </w:r>
      <w:r w:rsidRPr="00824357">
        <w:rPr>
          <w:sz w:val="20"/>
          <w:szCs w:val="20"/>
        </w:rPr>
        <w:t xml:space="preserve"> and carried.</w:t>
      </w:r>
    </w:p>
    <w:p w14:paraId="743F58B3" w14:textId="084D139F" w:rsidR="00653A02" w:rsidRDefault="000D2C95" w:rsidP="00012D3F">
      <w:pPr>
        <w:spacing w:line="240" w:lineRule="auto"/>
        <w:rPr>
          <w:sz w:val="20"/>
          <w:szCs w:val="20"/>
        </w:rPr>
      </w:pPr>
      <w:r>
        <w:rPr>
          <w:sz w:val="20"/>
          <w:szCs w:val="20"/>
        </w:rPr>
        <w:t>Superintendent Penka next recommended appointing Megan Swihart as the K-5 At-Risk director and Meghan Kinen as the 2</w:t>
      </w:r>
      <w:r w:rsidRPr="000D2C95">
        <w:rPr>
          <w:sz w:val="20"/>
          <w:szCs w:val="20"/>
          <w:vertAlign w:val="superscript"/>
        </w:rPr>
        <w:t>nd</w:t>
      </w:r>
      <w:r>
        <w:rPr>
          <w:sz w:val="20"/>
          <w:szCs w:val="20"/>
        </w:rPr>
        <w:t xml:space="preserve"> grade teacher.  It was the consensus of the board to approve the movements.</w:t>
      </w:r>
    </w:p>
    <w:p w14:paraId="3D3AAE9C" w14:textId="42159974" w:rsidR="007914E1" w:rsidRPr="00824357" w:rsidRDefault="007914E1" w:rsidP="00012D3F">
      <w:pPr>
        <w:spacing w:line="240" w:lineRule="auto"/>
        <w:rPr>
          <w:sz w:val="20"/>
          <w:szCs w:val="20"/>
        </w:rPr>
      </w:pPr>
      <w:r>
        <w:rPr>
          <w:sz w:val="20"/>
          <w:szCs w:val="20"/>
        </w:rPr>
        <w:t xml:space="preserve">Next, </w:t>
      </w:r>
      <w:r w:rsidR="000D2C95">
        <w:rPr>
          <w:sz w:val="20"/>
          <w:szCs w:val="20"/>
        </w:rPr>
        <w:t>it has been requested by the Jr./Sr. high wrestling coache</w:t>
      </w:r>
      <w:r w:rsidR="0022361E">
        <w:rPr>
          <w:sz w:val="20"/>
          <w:szCs w:val="20"/>
        </w:rPr>
        <w:t>s</w:t>
      </w:r>
      <w:r w:rsidR="000D2C95">
        <w:rPr>
          <w:sz w:val="20"/>
          <w:szCs w:val="20"/>
        </w:rPr>
        <w:t xml:space="preserve"> to move the wrestling practice facilities to the old wrestling room.  With this, they can separate the girls and boys better.  It was the consensus of the board to use the old wrestling room.</w:t>
      </w:r>
    </w:p>
    <w:p w14:paraId="0F495996" w14:textId="28690DBC" w:rsidR="00167C63" w:rsidRDefault="0056190A" w:rsidP="00167C63">
      <w:pPr>
        <w:spacing w:line="240" w:lineRule="auto"/>
        <w:rPr>
          <w:sz w:val="20"/>
          <w:szCs w:val="20"/>
        </w:rPr>
      </w:pPr>
      <w:r w:rsidRPr="00824357">
        <w:rPr>
          <w:sz w:val="20"/>
          <w:szCs w:val="20"/>
        </w:rPr>
        <w:t xml:space="preserve">The Board was reminded that by law (K.S.A. 72-5411), a school board must notify a teacher in writing on or before the third Friday in May (May </w:t>
      </w:r>
      <w:r w:rsidR="000D2C95">
        <w:rPr>
          <w:sz w:val="20"/>
          <w:szCs w:val="20"/>
        </w:rPr>
        <w:t>19</w:t>
      </w:r>
      <w:r w:rsidR="007914E1">
        <w:rPr>
          <w:sz w:val="20"/>
          <w:szCs w:val="20"/>
        </w:rPr>
        <w:t>th</w:t>
      </w:r>
      <w:r w:rsidRPr="00824357">
        <w:rPr>
          <w:sz w:val="20"/>
          <w:szCs w:val="20"/>
        </w:rPr>
        <w:t xml:space="preserve"> this year) if said teacher’s contract will </w:t>
      </w:r>
      <w:r w:rsidRPr="00824357">
        <w:rPr>
          <w:sz w:val="20"/>
          <w:szCs w:val="20"/>
          <w:u w:val="single"/>
        </w:rPr>
        <w:t>not</w:t>
      </w:r>
      <w:r w:rsidRPr="00824357">
        <w:rPr>
          <w:sz w:val="20"/>
          <w:szCs w:val="20"/>
        </w:rPr>
        <w:t xml:space="preserve"> be renewed; and a teacher must notify the school board in writing on or before 14 days after the third Friday in May (</w:t>
      </w:r>
      <w:r w:rsidR="00596294" w:rsidRPr="00824357">
        <w:rPr>
          <w:sz w:val="20"/>
          <w:szCs w:val="20"/>
        </w:rPr>
        <w:t xml:space="preserve">June </w:t>
      </w:r>
      <w:r w:rsidR="000D2C95">
        <w:rPr>
          <w:sz w:val="20"/>
          <w:szCs w:val="20"/>
        </w:rPr>
        <w:t>2nd</w:t>
      </w:r>
      <w:r w:rsidRPr="00824357">
        <w:rPr>
          <w:sz w:val="20"/>
          <w:szCs w:val="20"/>
        </w:rPr>
        <w:t xml:space="preserve"> this year) if (s)he is resigning from their position</w:t>
      </w:r>
      <w:r w:rsidR="00167C63" w:rsidRPr="00824357">
        <w:rPr>
          <w:sz w:val="20"/>
          <w:szCs w:val="20"/>
        </w:rPr>
        <w:t>.</w:t>
      </w:r>
    </w:p>
    <w:p w14:paraId="77D57C4C" w14:textId="362F5659" w:rsidR="000D2C95" w:rsidRDefault="000D2C95" w:rsidP="00167C63">
      <w:pPr>
        <w:spacing w:line="240" w:lineRule="auto"/>
        <w:rPr>
          <w:sz w:val="20"/>
          <w:szCs w:val="20"/>
        </w:rPr>
      </w:pPr>
      <w:r>
        <w:rPr>
          <w:sz w:val="20"/>
          <w:szCs w:val="20"/>
        </w:rPr>
        <w:lastRenderedPageBreak/>
        <w:t>It was requested that Superintendent Penka research and see what other districts in the area are paying for substitute teachers, he will report at the June meeting.</w:t>
      </w:r>
    </w:p>
    <w:p w14:paraId="08E0B6B2" w14:textId="72FD375B" w:rsidR="000D2C95" w:rsidRPr="00824357" w:rsidRDefault="000D2C95" w:rsidP="00167C63">
      <w:pPr>
        <w:spacing w:line="240" w:lineRule="auto"/>
        <w:rPr>
          <w:sz w:val="20"/>
          <w:szCs w:val="20"/>
        </w:rPr>
      </w:pPr>
      <w:r>
        <w:rPr>
          <w:sz w:val="20"/>
          <w:szCs w:val="20"/>
        </w:rPr>
        <w:t>Next, Superintendent</w:t>
      </w:r>
      <w:r w:rsidR="0022361E">
        <w:rPr>
          <w:sz w:val="20"/>
          <w:szCs w:val="20"/>
        </w:rPr>
        <w:t xml:space="preserve"> Penka</w:t>
      </w:r>
      <w:r>
        <w:rPr>
          <w:sz w:val="20"/>
          <w:szCs w:val="20"/>
        </w:rPr>
        <w:t xml:space="preserve"> discussed the KESA Accreditation Summary with the Board.  The Summary shows very good progress.</w:t>
      </w:r>
    </w:p>
    <w:p w14:paraId="0BFE8AD7" w14:textId="2963AEC1" w:rsidR="00CA3D84" w:rsidRPr="00824357" w:rsidRDefault="00C048D2" w:rsidP="00012D3F">
      <w:pPr>
        <w:spacing w:line="240" w:lineRule="auto"/>
        <w:rPr>
          <w:b/>
          <w:sz w:val="20"/>
          <w:szCs w:val="20"/>
        </w:rPr>
      </w:pPr>
      <w:r w:rsidRPr="00824357">
        <w:rPr>
          <w:sz w:val="20"/>
          <w:szCs w:val="20"/>
        </w:rPr>
        <w:t xml:space="preserve">The next scheduled Board meeting will be held on </w:t>
      </w:r>
      <w:r w:rsidR="00CA3D84" w:rsidRPr="00824357">
        <w:rPr>
          <w:sz w:val="20"/>
          <w:szCs w:val="20"/>
        </w:rPr>
        <w:t xml:space="preserve">Thursday, </w:t>
      </w:r>
      <w:r w:rsidR="00B02D9C" w:rsidRPr="00824357">
        <w:rPr>
          <w:b/>
          <w:sz w:val="20"/>
          <w:szCs w:val="20"/>
        </w:rPr>
        <w:t xml:space="preserve">June </w:t>
      </w:r>
      <w:r w:rsidR="000D2C95">
        <w:rPr>
          <w:b/>
          <w:sz w:val="20"/>
          <w:szCs w:val="20"/>
        </w:rPr>
        <w:t>15</w:t>
      </w:r>
      <w:r w:rsidRPr="00824357">
        <w:rPr>
          <w:b/>
          <w:sz w:val="20"/>
          <w:szCs w:val="20"/>
        </w:rPr>
        <w:t>, 20</w:t>
      </w:r>
      <w:r w:rsidR="00847102" w:rsidRPr="00824357">
        <w:rPr>
          <w:b/>
          <w:sz w:val="20"/>
          <w:szCs w:val="20"/>
        </w:rPr>
        <w:t>2</w:t>
      </w:r>
      <w:r w:rsidR="000D2C95">
        <w:rPr>
          <w:b/>
          <w:sz w:val="20"/>
          <w:szCs w:val="20"/>
        </w:rPr>
        <w:t>3</w:t>
      </w:r>
      <w:r w:rsidR="004702FE" w:rsidRPr="00824357">
        <w:rPr>
          <w:b/>
          <w:sz w:val="20"/>
          <w:szCs w:val="20"/>
        </w:rPr>
        <w:t>,</w:t>
      </w:r>
      <w:r w:rsidRPr="00824357">
        <w:rPr>
          <w:b/>
          <w:sz w:val="20"/>
          <w:szCs w:val="20"/>
        </w:rPr>
        <w:t xml:space="preserve"> at </w:t>
      </w:r>
      <w:r w:rsidR="001B4F89" w:rsidRPr="00824357">
        <w:rPr>
          <w:b/>
          <w:sz w:val="20"/>
          <w:szCs w:val="20"/>
        </w:rPr>
        <w:t>7</w:t>
      </w:r>
      <w:r w:rsidR="00312E22" w:rsidRPr="00824357">
        <w:rPr>
          <w:b/>
          <w:sz w:val="20"/>
          <w:szCs w:val="20"/>
        </w:rPr>
        <w:t xml:space="preserve">:00 </w:t>
      </w:r>
      <w:r w:rsidR="00CA3D84" w:rsidRPr="00824357">
        <w:rPr>
          <w:b/>
          <w:sz w:val="20"/>
          <w:szCs w:val="20"/>
        </w:rPr>
        <w:t>A</w:t>
      </w:r>
      <w:r w:rsidR="001B4F89" w:rsidRPr="00824357">
        <w:rPr>
          <w:b/>
          <w:sz w:val="20"/>
          <w:szCs w:val="20"/>
        </w:rPr>
        <w:t>.M.</w:t>
      </w:r>
    </w:p>
    <w:p w14:paraId="3F210830" w14:textId="2A835127" w:rsidR="00C048D2" w:rsidRPr="00824357" w:rsidRDefault="00CA3D84" w:rsidP="00012D3F">
      <w:pPr>
        <w:spacing w:line="240" w:lineRule="auto"/>
        <w:rPr>
          <w:sz w:val="20"/>
          <w:szCs w:val="20"/>
        </w:rPr>
      </w:pPr>
      <w:r w:rsidRPr="00824357">
        <w:rPr>
          <w:sz w:val="20"/>
          <w:szCs w:val="20"/>
        </w:rPr>
        <w:t xml:space="preserve">At </w:t>
      </w:r>
      <w:r w:rsidR="000D2C95">
        <w:rPr>
          <w:sz w:val="20"/>
          <w:szCs w:val="20"/>
        </w:rPr>
        <w:t>7:52</w:t>
      </w:r>
      <w:r w:rsidRPr="00824357">
        <w:rPr>
          <w:sz w:val="20"/>
          <w:szCs w:val="20"/>
        </w:rPr>
        <w:t xml:space="preserve"> a.m. </w:t>
      </w:r>
      <w:r w:rsidR="000D2C95">
        <w:rPr>
          <w:sz w:val="20"/>
          <w:szCs w:val="20"/>
        </w:rPr>
        <w:t>Dustin Andrist</w:t>
      </w:r>
      <w:r w:rsidR="00C048D2" w:rsidRPr="00824357">
        <w:rPr>
          <w:sz w:val="20"/>
          <w:szCs w:val="20"/>
        </w:rPr>
        <w:t xml:space="preserve"> moved that the meeting adjourn; the motion was seconded by </w:t>
      </w:r>
      <w:r w:rsidR="000D2C95">
        <w:rPr>
          <w:sz w:val="20"/>
          <w:szCs w:val="20"/>
        </w:rPr>
        <w:t>J.W. Milliken</w:t>
      </w:r>
      <w:r w:rsidR="00C048D2" w:rsidRPr="00824357">
        <w:rPr>
          <w:sz w:val="20"/>
          <w:szCs w:val="20"/>
        </w:rPr>
        <w:t xml:space="preserve"> and carried.</w:t>
      </w:r>
    </w:p>
    <w:p w14:paraId="7143E81C" w14:textId="77777777" w:rsidR="00CA3D84" w:rsidRPr="00824357" w:rsidRDefault="00CA3D84" w:rsidP="00012D3F">
      <w:pPr>
        <w:spacing w:line="240" w:lineRule="auto"/>
        <w:rPr>
          <w:b/>
          <w:sz w:val="20"/>
          <w:szCs w:val="20"/>
        </w:rPr>
      </w:pPr>
    </w:p>
    <w:p w14:paraId="552C6FBC" w14:textId="77777777" w:rsidR="00810C67" w:rsidRPr="00824357" w:rsidRDefault="00810C67" w:rsidP="00012D3F">
      <w:pPr>
        <w:spacing w:line="240" w:lineRule="auto"/>
        <w:rPr>
          <w:sz w:val="20"/>
          <w:szCs w:val="20"/>
        </w:rPr>
      </w:pPr>
      <w:r w:rsidRPr="00824357">
        <w:rPr>
          <w:sz w:val="20"/>
          <w:szCs w:val="20"/>
        </w:rPr>
        <w:t xml:space="preserve">___________________________   _____________   _____________________________ </w:t>
      </w:r>
    </w:p>
    <w:p w14:paraId="24C758FD" w14:textId="77777777" w:rsidR="00810C67" w:rsidRDefault="00CA3D84" w:rsidP="00012D3F">
      <w:pPr>
        <w:spacing w:line="240" w:lineRule="auto"/>
        <w:rPr>
          <w:sz w:val="24"/>
          <w:szCs w:val="24"/>
        </w:rPr>
      </w:pPr>
      <w:r w:rsidRPr="00824357">
        <w:rPr>
          <w:sz w:val="20"/>
          <w:szCs w:val="20"/>
        </w:rPr>
        <w:t>CL</w:t>
      </w:r>
      <w:r w:rsidR="00810C67" w:rsidRPr="00824357">
        <w:rPr>
          <w:sz w:val="20"/>
          <w:szCs w:val="20"/>
        </w:rPr>
        <w:t>ERK</w:t>
      </w:r>
      <w:r w:rsidR="00810C67" w:rsidRPr="00824357">
        <w:rPr>
          <w:sz w:val="20"/>
          <w:szCs w:val="20"/>
        </w:rPr>
        <w:tab/>
      </w:r>
      <w:r w:rsidR="00810C67" w:rsidRPr="00824357">
        <w:rPr>
          <w:sz w:val="20"/>
          <w:szCs w:val="20"/>
        </w:rPr>
        <w:tab/>
      </w:r>
      <w:r w:rsidR="00810C67">
        <w:rPr>
          <w:sz w:val="24"/>
          <w:szCs w:val="24"/>
        </w:rPr>
        <w:tab/>
      </w:r>
      <w:r w:rsidR="00810C67">
        <w:rPr>
          <w:sz w:val="24"/>
          <w:szCs w:val="24"/>
        </w:rPr>
        <w:tab/>
        <w:t xml:space="preserve">          DATE                      BOARD PRESIDENT</w:t>
      </w:r>
    </w:p>
    <w:sectPr w:rsidR="00810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617B"/>
    <w:multiLevelType w:val="hybridMultilevel"/>
    <w:tmpl w:val="F440B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34874"/>
    <w:multiLevelType w:val="hybridMultilevel"/>
    <w:tmpl w:val="A71E9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7D4F48"/>
    <w:multiLevelType w:val="hybridMultilevel"/>
    <w:tmpl w:val="7560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D1590"/>
    <w:multiLevelType w:val="hybridMultilevel"/>
    <w:tmpl w:val="E804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B1295A"/>
    <w:multiLevelType w:val="hybridMultilevel"/>
    <w:tmpl w:val="1B38B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2280678">
    <w:abstractNumId w:val="4"/>
  </w:num>
  <w:num w:numId="2" w16cid:durableId="26836361">
    <w:abstractNumId w:val="1"/>
  </w:num>
  <w:num w:numId="3" w16cid:durableId="1610816860">
    <w:abstractNumId w:val="3"/>
  </w:num>
  <w:num w:numId="4" w16cid:durableId="770974282">
    <w:abstractNumId w:val="2"/>
  </w:num>
  <w:num w:numId="5" w16cid:durableId="214469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3F"/>
    <w:rsid w:val="00003A92"/>
    <w:rsid w:val="00012D3F"/>
    <w:rsid w:val="00014C70"/>
    <w:rsid w:val="00020ADF"/>
    <w:rsid w:val="00022E6A"/>
    <w:rsid w:val="00030733"/>
    <w:rsid w:val="000706F4"/>
    <w:rsid w:val="00080D47"/>
    <w:rsid w:val="000B1931"/>
    <w:rsid w:val="000C38B0"/>
    <w:rsid w:val="000D2C95"/>
    <w:rsid w:val="000F159C"/>
    <w:rsid w:val="000F629C"/>
    <w:rsid w:val="001103B5"/>
    <w:rsid w:val="00110EB1"/>
    <w:rsid w:val="001342F1"/>
    <w:rsid w:val="00144550"/>
    <w:rsid w:val="0015353B"/>
    <w:rsid w:val="00157CC0"/>
    <w:rsid w:val="00167C63"/>
    <w:rsid w:val="00187BEB"/>
    <w:rsid w:val="00194660"/>
    <w:rsid w:val="001B4F89"/>
    <w:rsid w:val="001F489A"/>
    <w:rsid w:val="00220FF0"/>
    <w:rsid w:val="00221513"/>
    <w:rsid w:val="0022361E"/>
    <w:rsid w:val="00224E89"/>
    <w:rsid w:val="00254C03"/>
    <w:rsid w:val="00303BA2"/>
    <w:rsid w:val="00311CD7"/>
    <w:rsid w:val="003127DA"/>
    <w:rsid w:val="00312E22"/>
    <w:rsid w:val="00356B87"/>
    <w:rsid w:val="00370FFF"/>
    <w:rsid w:val="00372581"/>
    <w:rsid w:val="0037745B"/>
    <w:rsid w:val="003A693B"/>
    <w:rsid w:val="003A7910"/>
    <w:rsid w:val="003C7E8A"/>
    <w:rsid w:val="00422778"/>
    <w:rsid w:val="00423E57"/>
    <w:rsid w:val="0042506D"/>
    <w:rsid w:val="0044367A"/>
    <w:rsid w:val="0045613A"/>
    <w:rsid w:val="00456F00"/>
    <w:rsid w:val="00457DD1"/>
    <w:rsid w:val="004702FE"/>
    <w:rsid w:val="0047442C"/>
    <w:rsid w:val="00476B87"/>
    <w:rsid w:val="004A3ED2"/>
    <w:rsid w:val="004B29A1"/>
    <w:rsid w:val="004E1E4A"/>
    <w:rsid w:val="004F2834"/>
    <w:rsid w:val="00530A65"/>
    <w:rsid w:val="0054630E"/>
    <w:rsid w:val="005565AC"/>
    <w:rsid w:val="0056190A"/>
    <w:rsid w:val="00574312"/>
    <w:rsid w:val="00596294"/>
    <w:rsid w:val="005B1596"/>
    <w:rsid w:val="005B2C9A"/>
    <w:rsid w:val="005C0955"/>
    <w:rsid w:val="005C621A"/>
    <w:rsid w:val="005E751F"/>
    <w:rsid w:val="00600273"/>
    <w:rsid w:val="006110E4"/>
    <w:rsid w:val="00611269"/>
    <w:rsid w:val="00613BBD"/>
    <w:rsid w:val="00642DAC"/>
    <w:rsid w:val="006453A5"/>
    <w:rsid w:val="00647711"/>
    <w:rsid w:val="00653A02"/>
    <w:rsid w:val="006A6386"/>
    <w:rsid w:val="006B0DE0"/>
    <w:rsid w:val="006E75C4"/>
    <w:rsid w:val="00701D93"/>
    <w:rsid w:val="0073314C"/>
    <w:rsid w:val="00742E0C"/>
    <w:rsid w:val="00753057"/>
    <w:rsid w:val="007754E3"/>
    <w:rsid w:val="00782EE4"/>
    <w:rsid w:val="007914E1"/>
    <w:rsid w:val="007B5511"/>
    <w:rsid w:val="007D4902"/>
    <w:rsid w:val="007D5552"/>
    <w:rsid w:val="00810C67"/>
    <w:rsid w:val="00824357"/>
    <w:rsid w:val="008372B1"/>
    <w:rsid w:val="00847102"/>
    <w:rsid w:val="0084742B"/>
    <w:rsid w:val="008601C5"/>
    <w:rsid w:val="00871305"/>
    <w:rsid w:val="00887DFB"/>
    <w:rsid w:val="0089655E"/>
    <w:rsid w:val="008C17C2"/>
    <w:rsid w:val="008D7B25"/>
    <w:rsid w:val="008E3CD5"/>
    <w:rsid w:val="0091032F"/>
    <w:rsid w:val="00927D68"/>
    <w:rsid w:val="00937A65"/>
    <w:rsid w:val="009B660A"/>
    <w:rsid w:val="009C144A"/>
    <w:rsid w:val="009C5898"/>
    <w:rsid w:val="009E3748"/>
    <w:rsid w:val="00A20554"/>
    <w:rsid w:val="00A226FE"/>
    <w:rsid w:val="00A362FE"/>
    <w:rsid w:val="00A86976"/>
    <w:rsid w:val="00A92B2F"/>
    <w:rsid w:val="00A9781C"/>
    <w:rsid w:val="00AA0102"/>
    <w:rsid w:val="00AA4D5E"/>
    <w:rsid w:val="00AA6AC8"/>
    <w:rsid w:val="00AB18F5"/>
    <w:rsid w:val="00AD6D1D"/>
    <w:rsid w:val="00AE5356"/>
    <w:rsid w:val="00AF59F4"/>
    <w:rsid w:val="00B02D9C"/>
    <w:rsid w:val="00B4324A"/>
    <w:rsid w:val="00B62E72"/>
    <w:rsid w:val="00BB12E1"/>
    <w:rsid w:val="00BB2AC6"/>
    <w:rsid w:val="00BB7806"/>
    <w:rsid w:val="00BD5D44"/>
    <w:rsid w:val="00BD7B26"/>
    <w:rsid w:val="00BE58FB"/>
    <w:rsid w:val="00BE7DDD"/>
    <w:rsid w:val="00C048D2"/>
    <w:rsid w:val="00C25AEA"/>
    <w:rsid w:val="00C4422C"/>
    <w:rsid w:val="00C73D34"/>
    <w:rsid w:val="00C9175C"/>
    <w:rsid w:val="00C93C73"/>
    <w:rsid w:val="00C95718"/>
    <w:rsid w:val="00CA3D84"/>
    <w:rsid w:val="00D00124"/>
    <w:rsid w:val="00D010C4"/>
    <w:rsid w:val="00D1049C"/>
    <w:rsid w:val="00D16227"/>
    <w:rsid w:val="00D167A3"/>
    <w:rsid w:val="00D44835"/>
    <w:rsid w:val="00D5295D"/>
    <w:rsid w:val="00D704E6"/>
    <w:rsid w:val="00D94B43"/>
    <w:rsid w:val="00DA3787"/>
    <w:rsid w:val="00DB2B5F"/>
    <w:rsid w:val="00DE3229"/>
    <w:rsid w:val="00E0729B"/>
    <w:rsid w:val="00E401F2"/>
    <w:rsid w:val="00E54765"/>
    <w:rsid w:val="00E96DBA"/>
    <w:rsid w:val="00EF2D5A"/>
    <w:rsid w:val="00F00028"/>
    <w:rsid w:val="00F05E88"/>
    <w:rsid w:val="00F15EE0"/>
    <w:rsid w:val="00F172B7"/>
    <w:rsid w:val="00F25172"/>
    <w:rsid w:val="00F656B1"/>
    <w:rsid w:val="00F91B80"/>
    <w:rsid w:val="00FD44BD"/>
    <w:rsid w:val="00FE1381"/>
    <w:rsid w:val="00FE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8C93"/>
  <w15:chartTrackingRefBased/>
  <w15:docId w15:val="{BAD18700-00D4-4357-8072-3EC91705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67"/>
    <w:rPr>
      <w:rFonts w:ascii="Segoe UI" w:hAnsi="Segoe UI" w:cs="Segoe UI"/>
      <w:sz w:val="18"/>
      <w:szCs w:val="18"/>
    </w:rPr>
  </w:style>
  <w:style w:type="paragraph" w:styleId="ListParagraph">
    <w:name w:val="List Paragraph"/>
    <w:basedOn w:val="Normal"/>
    <w:uiPriority w:val="34"/>
    <w:qFormat/>
    <w:rsid w:val="00030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9BD7A-B8F0-4350-A212-19EB4692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tneitzel</dc:creator>
  <cp:keywords/>
  <dc:description/>
  <cp:lastModifiedBy>Traci Neitzel</cp:lastModifiedBy>
  <cp:revision>5</cp:revision>
  <cp:lastPrinted>2023-05-10T17:43:00Z</cp:lastPrinted>
  <dcterms:created xsi:type="dcterms:W3CDTF">2023-05-10T13:55:00Z</dcterms:created>
  <dcterms:modified xsi:type="dcterms:W3CDTF">2023-05-10T17:43:00Z</dcterms:modified>
</cp:coreProperties>
</file>