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7C1" w14:textId="570C220B" w:rsidR="00FB533E" w:rsidRDefault="00012D3F" w:rsidP="00012D3F">
      <w:pPr>
        <w:spacing w:line="240" w:lineRule="auto"/>
        <w:rPr>
          <w:b/>
          <w:sz w:val="24"/>
          <w:szCs w:val="24"/>
        </w:rPr>
      </w:pPr>
      <w:r>
        <w:rPr>
          <w:b/>
          <w:sz w:val="24"/>
          <w:szCs w:val="24"/>
        </w:rPr>
        <w:t>Minutes of the Regular Board Meeting</w:t>
      </w:r>
      <w:r w:rsidR="007800F4">
        <w:rPr>
          <w:b/>
          <w:sz w:val="24"/>
          <w:szCs w:val="24"/>
        </w:rPr>
        <w:t xml:space="preserve"> and Budget Hearing</w:t>
      </w:r>
      <w:r>
        <w:rPr>
          <w:b/>
          <w:sz w:val="24"/>
          <w:szCs w:val="24"/>
        </w:rPr>
        <w:t xml:space="preserve"> – </w:t>
      </w:r>
      <w:r w:rsidR="00373E17">
        <w:rPr>
          <w:b/>
          <w:sz w:val="24"/>
          <w:szCs w:val="24"/>
        </w:rPr>
        <w:t xml:space="preserve">August </w:t>
      </w:r>
      <w:r w:rsidR="00126E86">
        <w:rPr>
          <w:b/>
          <w:sz w:val="24"/>
          <w:szCs w:val="24"/>
        </w:rPr>
        <w:t>2</w:t>
      </w:r>
      <w:r w:rsidR="001E7510">
        <w:rPr>
          <w:b/>
          <w:sz w:val="24"/>
          <w:szCs w:val="24"/>
        </w:rPr>
        <w:t>2</w:t>
      </w:r>
      <w:r w:rsidR="00632C80">
        <w:rPr>
          <w:b/>
          <w:sz w:val="24"/>
          <w:szCs w:val="24"/>
        </w:rPr>
        <w:t>,</w:t>
      </w:r>
      <w:r w:rsidR="002E75D2">
        <w:rPr>
          <w:b/>
          <w:sz w:val="24"/>
          <w:szCs w:val="24"/>
        </w:rPr>
        <w:t xml:space="preserve"> 20</w:t>
      </w:r>
      <w:r w:rsidR="00C654D0">
        <w:rPr>
          <w:b/>
          <w:sz w:val="24"/>
          <w:szCs w:val="24"/>
        </w:rPr>
        <w:t>2</w:t>
      </w:r>
      <w:r w:rsidR="001E7510">
        <w:rPr>
          <w:b/>
          <w:sz w:val="24"/>
          <w:szCs w:val="24"/>
        </w:rPr>
        <w:t>3</w:t>
      </w:r>
    </w:p>
    <w:p w14:paraId="27C45751" w14:textId="309C3B05" w:rsidR="00373E17" w:rsidRDefault="00012D3F" w:rsidP="00012D3F">
      <w:pPr>
        <w:spacing w:line="240" w:lineRule="auto"/>
        <w:rPr>
          <w:sz w:val="20"/>
          <w:szCs w:val="20"/>
        </w:rPr>
      </w:pPr>
      <w:r w:rsidRPr="00684E23">
        <w:rPr>
          <w:sz w:val="20"/>
          <w:szCs w:val="20"/>
        </w:rPr>
        <w:t xml:space="preserve">The meeting was called to order by </w:t>
      </w:r>
      <w:r w:rsidR="00B702E9">
        <w:rPr>
          <w:sz w:val="20"/>
          <w:szCs w:val="20"/>
        </w:rPr>
        <w:t xml:space="preserve">President </w:t>
      </w:r>
      <w:r w:rsidR="001E7510">
        <w:rPr>
          <w:sz w:val="20"/>
          <w:szCs w:val="20"/>
        </w:rPr>
        <w:t>Cale Rieger</w:t>
      </w:r>
      <w:r w:rsidRPr="00684E23">
        <w:rPr>
          <w:sz w:val="20"/>
          <w:szCs w:val="20"/>
        </w:rPr>
        <w:t xml:space="preserve"> in the </w:t>
      </w:r>
      <w:r w:rsidR="00FF6712">
        <w:rPr>
          <w:sz w:val="20"/>
          <w:szCs w:val="20"/>
        </w:rPr>
        <w:t>administration office</w:t>
      </w:r>
      <w:r w:rsidRPr="00684E23">
        <w:rPr>
          <w:sz w:val="20"/>
          <w:szCs w:val="20"/>
        </w:rPr>
        <w:t xml:space="preserve"> on the above date at </w:t>
      </w:r>
      <w:r w:rsidR="002458EF">
        <w:rPr>
          <w:sz w:val="20"/>
          <w:szCs w:val="20"/>
        </w:rPr>
        <w:t>7</w:t>
      </w:r>
      <w:r w:rsidR="002E75D2" w:rsidRPr="00684E23">
        <w:rPr>
          <w:sz w:val="20"/>
          <w:szCs w:val="20"/>
        </w:rPr>
        <w:t>:0</w:t>
      </w:r>
      <w:r w:rsidR="007800F4">
        <w:rPr>
          <w:sz w:val="20"/>
          <w:szCs w:val="20"/>
        </w:rPr>
        <w:t>0</w:t>
      </w:r>
      <w:r w:rsidR="002E75D2" w:rsidRPr="00684E23">
        <w:rPr>
          <w:sz w:val="20"/>
          <w:szCs w:val="20"/>
        </w:rPr>
        <w:t xml:space="preserve"> </w:t>
      </w:r>
      <w:r w:rsidR="00126E86">
        <w:rPr>
          <w:sz w:val="20"/>
          <w:szCs w:val="20"/>
        </w:rPr>
        <w:t>a</w:t>
      </w:r>
      <w:r w:rsidR="002458EF">
        <w:rPr>
          <w:sz w:val="20"/>
          <w:szCs w:val="20"/>
        </w:rPr>
        <w:t>.</w:t>
      </w:r>
      <w:r w:rsidR="00AE5A4B">
        <w:rPr>
          <w:sz w:val="20"/>
          <w:szCs w:val="20"/>
        </w:rPr>
        <w:t>m. with everyone present</w:t>
      </w:r>
      <w:r w:rsidR="00126E86">
        <w:rPr>
          <w:sz w:val="20"/>
          <w:szCs w:val="20"/>
        </w:rPr>
        <w:t xml:space="preserve">, except </w:t>
      </w:r>
      <w:r w:rsidR="001E7510">
        <w:rPr>
          <w:sz w:val="20"/>
          <w:szCs w:val="20"/>
        </w:rPr>
        <w:t>Danielle McAtee and Dustin Andrist</w:t>
      </w:r>
      <w:r w:rsidR="007800F4">
        <w:rPr>
          <w:sz w:val="20"/>
          <w:szCs w:val="20"/>
        </w:rPr>
        <w:t>.</w:t>
      </w:r>
      <w:r w:rsidR="00C654D0">
        <w:rPr>
          <w:sz w:val="20"/>
          <w:szCs w:val="20"/>
        </w:rPr>
        <w:t xml:space="preserve"> </w:t>
      </w:r>
      <w:r w:rsidR="007800F4">
        <w:rPr>
          <w:sz w:val="20"/>
          <w:szCs w:val="20"/>
        </w:rPr>
        <w:t xml:space="preserve">  </w:t>
      </w:r>
      <w:r w:rsidRPr="00684E23">
        <w:rPr>
          <w:sz w:val="20"/>
          <w:szCs w:val="20"/>
        </w:rPr>
        <w:t xml:space="preserve"> </w:t>
      </w:r>
    </w:p>
    <w:p w14:paraId="32569019" w14:textId="1797E7FA" w:rsidR="00012D3F" w:rsidRDefault="001E7510" w:rsidP="00012D3F">
      <w:pPr>
        <w:spacing w:line="240" w:lineRule="auto"/>
        <w:rPr>
          <w:sz w:val="20"/>
          <w:szCs w:val="20"/>
        </w:rPr>
      </w:pPr>
      <w:r>
        <w:rPr>
          <w:sz w:val="20"/>
          <w:szCs w:val="20"/>
        </w:rPr>
        <w:t xml:space="preserve">Superintendent Penka had one addition to the agenda New Business – </w:t>
      </w:r>
      <w:proofErr w:type="gramStart"/>
      <w:r>
        <w:rPr>
          <w:sz w:val="20"/>
          <w:szCs w:val="20"/>
        </w:rPr>
        <w:t>e)  Personnel</w:t>
      </w:r>
      <w:proofErr w:type="gramEnd"/>
      <w:r>
        <w:rPr>
          <w:sz w:val="20"/>
          <w:szCs w:val="20"/>
        </w:rPr>
        <w:t xml:space="preserve"> (15 minute executive session).  </w:t>
      </w:r>
      <w:r w:rsidR="00B76AF6">
        <w:rPr>
          <w:sz w:val="20"/>
          <w:szCs w:val="20"/>
        </w:rPr>
        <w:t>Chris Hingst</w:t>
      </w:r>
      <w:r w:rsidR="00012D3F" w:rsidRPr="00684E23">
        <w:rPr>
          <w:sz w:val="20"/>
          <w:szCs w:val="20"/>
        </w:rPr>
        <w:t xml:space="preserve"> made a motion to approve the agenda</w:t>
      </w:r>
      <w:r>
        <w:rPr>
          <w:sz w:val="20"/>
          <w:szCs w:val="20"/>
        </w:rPr>
        <w:t xml:space="preserve"> with the one addition</w:t>
      </w:r>
      <w:r w:rsidR="00126E86">
        <w:rPr>
          <w:sz w:val="20"/>
          <w:szCs w:val="20"/>
        </w:rPr>
        <w:t xml:space="preserve">; </w:t>
      </w:r>
      <w:r w:rsidR="00012D3F" w:rsidRPr="00684E23">
        <w:rPr>
          <w:sz w:val="20"/>
          <w:szCs w:val="20"/>
        </w:rPr>
        <w:t xml:space="preserve">the motion was seconded by </w:t>
      </w:r>
      <w:r>
        <w:rPr>
          <w:sz w:val="20"/>
          <w:szCs w:val="20"/>
        </w:rPr>
        <w:t>Troy Hilt</w:t>
      </w:r>
      <w:r w:rsidR="002E75D2" w:rsidRPr="00684E23">
        <w:rPr>
          <w:sz w:val="20"/>
          <w:szCs w:val="20"/>
        </w:rPr>
        <w:t xml:space="preserve"> and</w:t>
      </w:r>
      <w:r w:rsidR="00012D3F" w:rsidRPr="00684E23">
        <w:rPr>
          <w:sz w:val="20"/>
          <w:szCs w:val="20"/>
        </w:rPr>
        <w:t xml:space="preserve"> carried.</w:t>
      </w:r>
    </w:p>
    <w:p w14:paraId="3DE2E879" w14:textId="3E72F394" w:rsidR="00F61A3A" w:rsidRDefault="005C1A64" w:rsidP="00012D3F">
      <w:pPr>
        <w:spacing w:line="240" w:lineRule="auto"/>
        <w:rPr>
          <w:sz w:val="20"/>
          <w:szCs w:val="20"/>
        </w:rPr>
      </w:pPr>
      <w:r>
        <w:rPr>
          <w:sz w:val="20"/>
          <w:szCs w:val="20"/>
        </w:rPr>
        <w:t xml:space="preserve">Items on the Consent Calendar were next considered.  </w:t>
      </w:r>
      <w:r w:rsidR="001E7510">
        <w:rPr>
          <w:sz w:val="20"/>
          <w:szCs w:val="20"/>
        </w:rPr>
        <w:t xml:space="preserve"> An amendment has been made to the July 13, </w:t>
      </w:r>
      <w:proofErr w:type="gramStart"/>
      <w:r w:rsidR="001E7510">
        <w:rPr>
          <w:sz w:val="20"/>
          <w:szCs w:val="20"/>
        </w:rPr>
        <w:t>2023</w:t>
      </w:r>
      <w:proofErr w:type="gramEnd"/>
      <w:r w:rsidR="001E7510">
        <w:rPr>
          <w:sz w:val="20"/>
          <w:szCs w:val="20"/>
        </w:rPr>
        <w:t xml:space="preserve"> minutes as follows:  it was voted unanimously to exceed the Revenue Neutral Tax Rate.  </w:t>
      </w:r>
      <w:r>
        <w:rPr>
          <w:sz w:val="20"/>
          <w:szCs w:val="20"/>
        </w:rPr>
        <w:t xml:space="preserve">Following review of these items, </w:t>
      </w:r>
      <w:r w:rsidR="001E7510">
        <w:rPr>
          <w:sz w:val="20"/>
          <w:szCs w:val="20"/>
        </w:rPr>
        <w:t>Shawna Blanka</w:t>
      </w:r>
      <w:r>
        <w:rPr>
          <w:sz w:val="20"/>
          <w:szCs w:val="20"/>
        </w:rPr>
        <w:t xml:space="preserve"> moved, </w:t>
      </w:r>
      <w:r w:rsidR="001E7510">
        <w:rPr>
          <w:sz w:val="20"/>
          <w:szCs w:val="20"/>
        </w:rPr>
        <w:t>J. W. Milliken</w:t>
      </w:r>
      <w:r>
        <w:rPr>
          <w:sz w:val="20"/>
          <w:szCs w:val="20"/>
        </w:rPr>
        <w:t xml:space="preserve"> seconded, and it carried to approve the consent calendar, including the following items:  1) The minutes of the </w:t>
      </w:r>
      <w:r w:rsidR="00373E17">
        <w:rPr>
          <w:sz w:val="20"/>
          <w:szCs w:val="20"/>
        </w:rPr>
        <w:t>regular Board</w:t>
      </w:r>
      <w:r>
        <w:rPr>
          <w:sz w:val="20"/>
          <w:szCs w:val="20"/>
        </w:rPr>
        <w:t xml:space="preserve"> meeting on Ju</w:t>
      </w:r>
      <w:r w:rsidR="00373E17">
        <w:rPr>
          <w:sz w:val="20"/>
          <w:szCs w:val="20"/>
        </w:rPr>
        <w:t>ly</w:t>
      </w:r>
      <w:r w:rsidR="0055622F">
        <w:rPr>
          <w:sz w:val="20"/>
          <w:szCs w:val="20"/>
        </w:rPr>
        <w:t xml:space="preserve"> </w:t>
      </w:r>
      <w:r w:rsidR="00B76AF6">
        <w:rPr>
          <w:sz w:val="20"/>
          <w:szCs w:val="20"/>
        </w:rPr>
        <w:t>1</w:t>
      </w:r>
      <w:r w:rsidR="001E7510">
        <w:rPr>
          <w:sz w:val="20"/>
          <w:szCs w:val="20"/>
        </w:rPr>
        <w:t>3</w:t>
      </w:r>
      <w:r>
        <w:rPr>
          <w:sz w:val="20"/>
          <w:szCs w:val="20"/>
        </w:rPr>
        <w:t>, 20</w:t>
      </w:r>
      <w:r w:rsidR="00C654D0">
        <w:rPr>
          <w:sz w:val="20"/>
          <w:szCs w:val="20"/>
        </w:rPr>
        <w:t>2</w:t>
      </w:r>
      <w:r w:rsidR="001E7510">
        <w:rPr>
          <w:sz w:val="20"/>
          <w:szCs w:val="20"/>
        </w:rPr>
        <w:t>3</w:t>
      </w:r>
      <w:r>
        <w:rPr>
          <w:sz w:val="20"/>
          <w:szCs w:val="20"/>
        </w:rPr>
        <w:t xml:space="preserve">  2) The list of bills being paid on </w:t>
      </w:r>
      <w:r w:rsidR="00373E17">
        <w:rPr>
          <w:sz w:val="20"/>
          <w:szCs w:val="20"/>
        </w:rPr>
        <w:t>direct deposit slips</w:t>
      </w:r>
      <w:r>
        <w:rPr>
          <w:sz w:val="20"/>
          <w:szCs w:val="20"/>
        </w:rPr>
        <w:t xml:space="preserve"> numbering </w:t>
      </w:r>
      <w:r w:rsidR="00373E17">
        <w:rPr>
          <w:sz w:val="20"/>
          <w:szCs w:val="20"/>
        </w:rPr>
        <w:t>071</w:t>
      </w:r>
      <w:r w:rsidR="00126E86">
        <w:rPr>
          <w:sz w:val="20"/>
          <w:szCs w:val="20"/>
        </w:rPr>
        <w:t>9</w:t>
      </w:r>
      <w:r w:rsidR="00373E17">
        <w:rPr>
          <w:sz w:val="20"/>
          <w:szCs w:val="20"/>
        </w:rPr>
        <w:t>0</w:t>
      </w:r>
      <w:r w:rsidR="00126E86">
        <w:rPr>
          <w:sz w:val="20"/>
          <w:szCs w:val="20"/>
        </w:rPr>
        <w:t>3</w:t>
      </w:r>
      <w:r w:rsidR="00B76AF6">
        <w:rPr>
          <w:sz w:val="20"/>
          <w:szCs w:val="20"/>
        </w:rPr>
        <w:t>6</w:t>
      </w:r>
      <w:r w:rsidR="00373E17">
        <w:rPr>
          <w:sz w:val="20"/>
          <w:szCs w:val="20"/>
        </w:rPr>
        <w:t>-071</w:t>
      </w:r>
      <w:r w:rsidR="00126E86">
        <w:rPr>
          <w:sz w:val="20"/>
          <w:szCs w:val="20"/>
        </w:rPr>
        <w:t>9</w:t>
      </w:r>
      <w:r w:rsidR="00373E17">
        <w:rPr>
          <w:sz w:val="20"/>
          <w:szCs w:val="20"/>
        </w:rPr>
        <w:t>0</w:t>
      </w:r>
      <w:r w:rsidR="00A139C3">
        <w:rPr>
          <w:sz w:val="20"/>
          <w:szCs w:val="20"/>
        </w:rPr>
        <w:t>4</w:t>
      </w:r>
      <w:r w:rsidR="00B76AF6">
        <w:rPr>
          <w:sz w:val="20"/>
          <w:szCs w:val="20"/>
        </w:rPr>
        <w:t>3</w:t>
      </w:r>
      <w:r w:rsidR="00A139C3">
        <w:rPr>
          <w:sz w:val="20"/>
          <w:szCs w:val="20"/>
        </w:rPr>
        <w:t xml:space="preserve">, </w:t>
      </w:r>
      <w:r w:rsidR="00373E17">
        <w:rPr>
          <w:sz w:val="20"/>
          <w:szCs w:val="20"/>
        </w:rPr>
        <w:t xml:space="preserve">and on checks numbering </w:t>
      </w:r>
      <w:r w:rsidR="00B76AF6">
        <w:rPr>
          <w:sz w:val="20"/>
          <w:szCs w:val="20"/>
        </w:rPr>
        <w:t>12</w:t>
      </w:r>
      <w:r w:rsidR="001E7510">
        <w:rPr>
          <w:sz w:val="20"/>
          <w:szCs w:val="20"/>
        </w:rPr>
        <w:t>269</w:t>
      </w:r>
      <w:r>
        <w:rPr>
          <w:sz w:val="20"/>
          <w:szCs w:val="20"/>
        </w:rPr>
        <w:t>-1</w:t>
      </w:r>
      <w:r w:rsidR="00B76AF6">
        <w:rPr>
          <w:sz w:val="20"/>
          <w:szCs w:val="20"/>
        </w:rPr>
        <w:t>2</w:t>
      </w:r>
      <w:r w:rsidR="001E7510">
        <w:rPr>
          <w:sz w:val="20"/>
          <w:szCs w:val="20"/>
        </w:rPr>
        <w:t>281</w:t>
      </w:r>
      <w:r>
        <w:rPr>
          <w:sz w:val="20"/>
          <w:szCs w:val="20"/>
        </w:rPr>
        <w:t xml:space="preserve"> on BANKWEST in the amount of $</w:t>
      </w:r>
      <w:r w:rsidR="001E7510">
        <w:rPr>
          <w:sz w:val="20"/>
          <w:szCs w:val="20"/>
        </w:rPr>
        <w:t>50,504.99</w:t>
      </w:r>
      <w:r>
        <w:rPr>
          <w:sz w:val="20"/>
          <w:szCs w:val="20"/>
        </w:rPr>
        <w:t xml:space="preserve"> and checks numbering 1</w:t>
      </w:r>
      <w:r w:rsidR="001E7510">
        <w:rPr>
          <w:sz w:val="20"/>
          <w:szCs w:val="20"/>
        </w:rPr>
        <w:t>6753</w:t>
      </w:r>
      <w:r>
        <w:rPr>
          <w:sz w:val="20"/>
          <w:szCs w:val="20"/>
        </w:rPr>
        <w:t>-1</w:t>
      </w:r>
      <w:r w:rsidR="00B76AF6">
        <w:rPr>
          <w:sz w:val="20"/>
          <w:szCs w:val="20"/>
        </w:rPr>
        <w:t>6</w:t>
      </w:r>
      <w:r w:rsidR="001E7510">
        <w:rPr>
          <w:sz w:val="20"/>
          <w:szCs w:val="20"/>
        </w:rPr>
        <w:t>847</w:t>
      </w:r>
      <w:r>
        <w:rPr>
          <w:sz w:val="20"/>
          <w:szCs w:val="20"/>
        </w:rPr>
        <w:t xml:space="preserve"> on First National Bank totaling $</w:t>
      </w:r>
      <w:r w:rsidR="001E7510">
        <w:rPr>
          <w:sz w:val="20"/>
          <w:szCs w:val="20"/>
        </w:rPr>
        <w:t>185,877.33</w:t>
      </w:r>
      <w:r>
        <w:rPr>
          <w:sz w:val="20"/>
          <w:szCs w:val="20"/>
        </w:rPr>
        <w:t xml:space="preserve"> for a grand total of $</w:t>
      </w:r>
      <w:r w:rsidR="00B76AF6">
        <w:rPr>
          <w:sz w:val="20"/>
          <w:szCs w:val="20"/>
        </w:rPr>
        <w:t>2</w:t>
      </w:r>
      <w:r w:rsidR="001E7510">
        <w:rPr>
          <w:sz w:val="20"/>
          <w:szCs w:val="20"/>
        </w:rPr>
        <w:t>36,382.32</w:t>
      </w:r>
      <w:r>
        <w:rPr>
          <w:sz w:val="20"/>
          <w:szCs w:val="20"/>
        </w:rPr>
        <w:t xml:space="preserve">.  3) The Cash Summary </w:t>
      </w:r>
      <w:proofErr w:type="gramStart"/>
      <w:r>
        <w:rPr>
          <w:sz w:val="20"/>
          <w:szCs w:val="20"/>
        </w:rPr>
        <w:t>Report</w:t>
      </w:r>
      <w:r w:rsidR="00140460">
        <w:rPr>
          <w:sz w:val="20"/>
          <w:szCs w:val="20"/>
        </w:rPr>
        <w:t xml:space="preserve"> </w:t>
      </w:r>
      <w:r w:rsidR="00F15931">
        <w:rPr>
          <w:sz w:val="20"/>
          <w:szCs w:val="20"/>
        </w:rPr>
        <w:t>,</w:t>
      </w:r>
      <w:proofErr w:type="gramEnd"/>
      <w:r>
        <w:rPr>
          <w:sz w:val="20"/>
          <w:szCs w:val="20"/>
        </w:rPr>
        <w:t xml:space="preserve"> the Grade School Activi</w:t>
      </w:r>
      <w:r w:rsidR="008D5D1E">
        <w:rPr>
          <w:sz w:val="20"/>
          <w:szCs w:val="20"/>
        </w:rPr>
        <w:t>ty</w:t>
      </w:r>
      <w:r>
        <w:rPr>
          <w:sz w:val="20"/>
          <w:szCs w:val="20"/>
        </w:rPr>
        <w:t xml:space="preserve"> Fund Report, </w:t>
      </w:r>
      <w:r w:rsidR="00140460">
        <w:rPr>
          <w:sz w:val="20"/>
          <w:szCs w:val="20"/>
        </w:rPr>
        <w:t>and the High School Activity Fund Report</w:t>
      </w:r>
      <w:r w:rsidR="00C53BF8">
        <w:rPr>
          <w:sz w:val="20"/>
          <w:szCs w:val="20"/>
        </w:rPr>
        <w:t>--</w:t>
      </w:r>
      <w:r>
        <w:rPr>
          <w:sz w:val="20"/>
          <w:szCs w:val="20"/>
        </w:rPr>
        <w:t>all as of Ju</w:t>
      </w:r>
      <w:r w:rsidR="00140460">
        <w:rPr>
          <w:sz w:val="20"/>
          <w:szCs w:val="20"/>
        </w:rPr>
        <w:t>ly</w:t>
      </w:r>
      <w:r>
        <w:rPr>
          <w:sz w:val="20"/>
          <w:szCs w:val="20"/>
        </w:rPr>
        <w:t xml:space="preserve"> 3</w:t>
      </w:r>
      <w:r w:rsidR="00140460">
        <w:rPr>
          <w:sz w:val="20"/>
          <w:szCs w:val="20"/>
        </w:rPr>
        <w:t>1</w:t>
      </w:r>
      <w:r>
        <w:rPr>
          <w:sz w:val="20"/>
          <w:szCs w:val="20"/>
        </w:rPr>
        <w:t>, 20</w:t>
      </w:r>
      <w:r w:rsidR="00B45CE6">
        <w:rPr>
          <w:sz w:val="20"/>
          <w:szCs w:val="20"/>
        </w:rPr>
        <w:t>2</w:t>
      </w:r>
      <w:r w:rsidR="001E7510">
        <w:rPr>
          <w:sz w:val="20"/>
          <w:szCs w:val="20"/>
        </w:rPr>
        <w:t>3</w:t>
      </w:r>
      <w:r>
        <w:rPr>
          <w:sz w:val="20"/>
          <w:szCs w:val="20"/>
        </w:rPr>
        <w:t>.</w:t>
      </w:r>
      <w:r w:rsidR="00014846">
        <w:rPr>
          <w:sz w:val="20"/>
          <w:szCs w:val="20"/>
        </w:rPr>
        <w:t xml:space="preserve">  </w:t>
      </w:r>
      <w:r w:rsidR="00B76AF6">
        <w:rPr>
          <w:sz w:val="20"/>
          <w:szCs w:val="20"/>
        </w:rPr>
        <w:t>4) No Gift offers.</w:t>
      </w:r>
      <w:r w:rsidR="00F61A3A">
        <w:rPr>
          <w:sz w:val="20"/>
          <w:szCs w:val="20"/>
        </w:rPr>
        <w:t xml:space="preserve"> </w:t>
      </w:r>
    </w:p>
    <w:p w14:paraId="44FD382F" w14:textId="77777777" w:rsidR="00FB533E" w:rsidRDefault="00C07B1B" w:rsidP="00012D3F">
      <w:pPr>
        <w:spacing w:line="240" w:lineRule="auto"/>
        <w:rPr>
          <w:sz w:val="20"/>
          <w:szCs w:val="20"/>
        </w:rPr>
      </w:pPr>
      <w:r>
        <w:rPr>
          <w:sz w:val="20"/>
          <w:szCs w:val="20"/>
        </w:rPr>
        <w:t>There were no audiences.</w:t>
      </w:r>
    </w:p>
    <w:p w14:paraId="41612ED4" w14:textId="77777777" w:rsidR="0098057D" w:rsidRDefault="00014846" w:rsidP="00012D3F">
      <w:pPr>
        <w:spacing w:line="240" w:lineRule="auto"/>
        <w:rPr>
          <w:sz w:val="20"/>
          <w:szCs w:val="20"/>
        </w:rPr>
      </w:pPr>
      <w:r>
        <w:rPr>
          <w:sz w:val="20"/>
          <w:szCs w:val="20"/>
        </w:rPr>
        <w:t>There were no committee reports.</w:t>
      </w:r>
    </w:p>
    <w:p w14:paraId="484E46FE" w14:textId="77777777" w:rsidR="00B76AF6" w:rsidRDefault="00B76AF6" w:rsidP="00012D3F">
      <w:pPr>
        <w:spacing w:line="240" w:lineRule="auto"/>
        <w:rPr>
          <w:sz w:val="20"/>
          <w:szCs w:val="20"/>
        </w:rPr>
      </w:pPr>
      <w:r>
        <w:rPr>
          <w:sz w:val="20"/>
          <w:szCs w:val="20"/>
        </w:rPr>
        <w:t>There was no old business.</w:t>
      </w:r>
    </w:p>
    <w:p w14:paraId="7E065F27" w14:textId="1D6A02E4" w:rsidR="00684E23" w:rsidRPr="004E3F95" w:rsidRDefault="0098057D" w:rsidP="00012D3F">
      <w:pPr>
        <w:spacing w:line="240" w:lineRule="auto"/>
        <w:rPr>
          <w:sz w:val="20"/>
          <w:szCs w:val="20"/>
        </w:rPr>
      </w:pPr>
      <w:r>
        <w:rPr>
          <w:sz w:val="20"/>
          <w:szCs w:val="20"/>
        </w:rPr>
        <w:t xml:space="preserve">Next under new business, </w:t>
      </w:r>
      <w:r w:rsidR="00014846">
        <w:rPr>
          <w:sz w:val="20"/>
          <w:szCs w:val="20"/>
        </w:rPr>
        <w:t>t</w:t>
      </w:r>
      <w:r w:rsidR="00495ADC">
        <w:rPr>
          <w:sz w:val="20"/>
          <w:szCs w:val="20"/>
        </w:rPr>
        <w:t>he</w:t>
      </w:r>
      <w:r>
        <w:rPr>
          <w:sz w:val="20"/>
          <w:szCs w:val="20"/>
        </w:rPr>
        <w:t xml:space="preserve"> </w:t>
      </w:r>
      <w:r w:rsidR="00C07B1B">
        <w:rPr>
          <w:sz w:val="20"/>
          <w:szCs w:val="20"/>
        </w:rPr>
        <w:t xml:space="preserve">Revenue Neutral Rate hearing and the </w:t>
      </w:r>
      <w:r>
        <w:rPr>
          <w:sz w:val="20"/>
          <w:szCs w:val="20"/>
        </w:rPr>
        <w:t>budget hearing</w:t>
      </w:r>
      <w:r w:rsidR="009A4D91">
        <w:rPr>
          <w:sz w:val="20"/>
          <w:szCs w:val="20"/>
        </w:rPr>
        <w:t xml:space="preserve"> for the 202</w:t>
      </w:r>
      <w:r w:rsidR="001E7510">
        <w:rPr>
          <w:sz w:val="20"/>
          <w:szCs w:val="20"/>
        </w:rPr>
        <w:t>3</w:t>
      </w:r>
      <w:r w:rsidR="009A4D91">
        <w:rPr>
          <w:sz w:val="20"/>
          <w:szCs w:val="20"/>
        </w:rPr>
        <w:t>-202</w:t>
      </w:r>
      <w:r w:rsidR="001E7510">
        <w:rPr>
          <w:sz w:val="20"/>
          <w:szCs w:val="20"/>
        </w:rPr>
        <w:t>4</w:t>
      </w:r>
      <w:r w:rsidR="009A4D91">
        <w:rPr>
          <w:sz w:val="20"/>
          <w:szCs w:val="20"/>
        </w:rPr>
        <w:t xml:space="preserve"> school year</w:t>
      </w:r>
      <w:r w:rsidR="00495ADC">
        <w:rPr>
          <w:sz w:val="20"/>
          <w:szCs w:val="20"/>
        </w:rPr>
        <w:t xml:space="preserve"> </w:t>
      </w:r>
      <w:r w:rsidR="004E3F95">
        <w:rPr>
          <w:sz w:val="20"/>
          <w:szCs w:val="20"/>
        </w:rPr>
        <w:t>w</w:t>
      </w:r>
      <w:r w:rsidR="009A4D91">
        <w:rPr>
          <w:sz w:val="20"/>
          <w:szCs w:val="20"/>
        </w:rPr>
        <w:t>ere</w:t>
      </w:r>
      <w:r w:rsidR="00495ADC">
        <w:rPr>
          <w:sz w:val="20"/>
          <w:szCs w:val="20"/>
        </w:rPr>
        <w:t xml:space="preserve"> held</w:t>
      </w:r>
      <w:r w:rsidR="00014846">
        <w:rPr>
          <w:sz w:val="20"/>
          <w:szCs w:val="20"/>
        </w:rPr>
        <w:t xml:space="preserve">.  There were no patrons present for the </w:t>
      </w:r>
      <w:r w:rsidR="004E3F95">
        <w:rPr>
          <w:sz w:val="20"/>
          <w:szCs w:val="20"/>
        </w:rPr>
        <w:t>hearing</w:t>
      </w:r>
      <w:r w:rsidR="009A4D91">
        <w:rPr>
          <w:sz w:val="20"/>
          <w:szCs w:val="20"/>
        </w:rPr>
        <w:t>s</w:t>
      </w:r>
      <w:r w:rsidR="004E3F95">
        <w:rPr>
          <w:sz w:val="20"/>
          <w:szCs w:val="20"/>
        </w:rPr>
        <w:t xml:space="preserve">.  </w:t>
      </w:r>
      <w:r w:rsidR="001A273A">
        <w:rPr>
          <w:sz w:val="20"/>
          <w:szCs w:val="20"/>
        </w:rPr>
        <w:t>Chris Hingst</w:t>
      </w:r>
      <w:r w:rsidR="004E3F95">
        <w:rPr>
          <w:sz w:val="20"/>
          <w:szCs w:val="20"/>
        </w:rPr>
        <w:t xml:space="preserve"> moved that the </w:t>
      </w:r>
      <w:r w:rsidR="009A4D91">
        <w:rPr>
          <w:sz w:val="20"/>
          <w:szCs w:val="20"/>
        </w:rPr>
        <w:t xml:space="preserve">Revenue Neutral Rate and the </w:t>
      </w:r>
      <w:r w:rsidR="004E3F95">
        <w:rPr>
          <w:sz w:val="20"/>
          <w:szCs w:val="20"/>
        </w:rPr>
        <w:t xml:space="preserve">budget be adopted as published in the </w:t>
      </w:r>
      <w:r w:rsidR="00BC014A">
        <w:rPr>
          <w:sz w:val="20"/>
          <w:szCs w:val="20"/>
        </w:rPr>
        <w:t xml:space="preserve">July </w:t>
      </w:r>
      <w:r w:rsidR="001A273A">
        <w:rPr>
          <w:sz w:val="20"/>
          <w:szCs w:val="20"/>
        </w:rPr>
        <w:t>19</w:t>
      </w:r>
      <w:r w:rsidR="00BC014A">
        <w:rPr>
          <w:sz w:val="20"/>
          <w:szCs w:val="20"/>
        </w:rPr>
        <w:t xml:space="preserve">, </w:t>
      </w:r>
      <w:proofErr w:type="gramStart"/>
      <w:r w:rsidR="00BC014A">
        <w:rPr>
          <w:sz w:val="20"/>
          <w:szCs w:val="20"/>
        </w:rPr>
        <w:t>202</w:t>
      </w:r>
      <w:r w:rsidR="001A273A">
        <w:rPr>
          <w:sz w:val="20"/>
          <w:szCs w:val="20"/>
        </w:rPr>
        <w:t>3</w:t>
      </w:r>
      <w:proofErr w:type="gramEnd"/>
      <w:r w:rsidR="004E3F95">
        <w:rPr>
          <w:sz w:val="20"/>
          <w:szCs w:val="20"/>
        </w:rPr>
        <w:t xml:space="preserve"> edition of the </w:t>
      </w:r>
      <w:r w:rsidR="004E3F95">
        <w:rPr>
          <w:sz w:val="20"/>
          <w:szCs w:val="20"/>
          <w:u w:val="single"/>
        </w:rPr>
        <w:t>St. Francis Herald</w:t>
      </w:r>
      <w:r w:rsidR="004E3F95">
        <w:rPr>
          <w:sz w:val="20"/>
          <w:szCs w:val="20"/>
        </w:rPr>
        <w:t xml:space="preserve">; the motion was seconded by </w:t>
      </w:r>
      <w:r w:rsidR="001A273A">
        <w:rPr>
          <w:sz w:val="20"/>
          <w:szCs w:val="20"/>
        </w:rPr>
        <w:t>Troy Hilt</w:t>
      </w:r>
      <w:r w:rsidR="004E3F95">
        <w:rPr>
          <w:sz w:val="20"/>
          <w:szCs w:val="20"/>
        </w:rPr>
        <w:t xml:space="preserve"> and carried</w:t>
      </w:r>
      <w:r w:rsidR="00D2665D">
        <w:rPr>
          <w:sz w:val="20"/>
          <w:szCs w:val="20"/>
        </w:rPr>
        <w:t xml:space="preserve"> with a 5 to 0 vote</w:t>
      </w:r>
      <w:r w:rsidR="004E3F95">
        <w:rPr>
          <w:sz w:val="20"/>
          <w:szCs w:val="20"/>
        </w:rPr>
        <w:t>.</w:t>
      </w:r>
    </w:p>
    <w:p w14:paraId="557D560D" w14:textId="74A56670" w:rsidR="0098057D" w:rsidRDefault="0098057D" w:rsidP="00012D3F">
      <w:pPr>
        <w:spacing w:line="240" w:lineRule="auto"/>
        <w:rPr>
          <w:sz w:val="20"/>
          <w:szCs w:val="20"/>
        </w:rPr>
      </w:pPr>
      <w:r>
        <w:rPr>
          <w:sz w:val="20"/>
          <w:szCs w:val="20"/>
        </w:rPr>
        <w:t xml:space="preserve">Superintendent </w:t>
      </w:r>
      <w:r w:rsidR="00F61A3A">
        <w:rPr>
          <w:sz w:val="20"/>
          <w:szCs w:val="20"/>
        </w:rPr>
        <w:t>Penka</w:t>
      </w:r>
      <w:r>
        <w:rPr>
          <w:sz w:val="20"/>
          <w:szCs w:val="20"/>
        </w:rPr>
        <w:t xml:space="preserve"> reviewed the proposed bus routes with the Board.  Currently, there will be f</w:t>
      </w:r>
      <w:r w:rsidR="004E3F95">
        <w:rPr>
          <w:sz w:val="20"/>
          <w:szCs w:val="20"/>
        </w:rPr>
        <w:t>ive</w:t>
      </w:r>
      <w:r>
        <w:rPr>
          <w:sz w:val="20"/>
          <w:szCs w:val="20"/>
        </w:rPr>
        <w:t xml:space="preserve"> routes, the same as last year.  </w:t>
      </w:r>
      <w:proofErr w:type="gramStart"/>
      <w:r>
        <w:rPr>
          <w:sz w:val="20"/>
          <w:szCs w:val="20"/>
        </w:rPr>
        <w:t>All of</w:t>
      </w:r>
      <w:proofErr w:type="gramEnd"/>
      <w:r>
        <w:rPr>
          <w:sz w:val="20"/>
          <w:szCs w:val="20"/>
        </w:rPr>
        <w:t xml:space="preserve"> these proposed routes are still subject to change as more information becomes available.</w:t>
      </w:r>
      <w:r w:rsidR="00B76AF6">
        <w:rPr>
          <w:sz w:val="20"/>
          <w:szCs w:val="20"/>
        </w:rPr>
        <w:t xml:space="preserve">  </w:t>
      </w:r>
    </w:p>
    <w:p w14:paraId="445B065E" w14:textId="3862485A" w:rsidR="00B76AF6" w:rsidRDefault="00C8065C" w:rsidP="00012D3F">
      <w:pPr>
        <w:spacing w:line="240" w:lineRule="auto"/>
        <w:rPr>
          <w:sz w:val="20"/>
          <w:szCs w:val="20"/>
        </w:rPr>
      </w:pPr>
      <w:r>
        <w:rPr>
          <w:sz w:val="20"/>
          <w:szCs w:val="20"/>
        </w:rPr>
        <w:t xml:space="preserve">There were </w:t>
      </w:r>
      <w:r w:rsidR="001A273A">
        <w:rPr>
          <w:sz w:val="20"/>
          <w:szCs w:val="20"/>
        </w:rPr>
        <w:t>six</w:t>
      </w:r>
      <w:r>
        <w:rPr>
          <w:sz w:val="20"/>
          <w:szCs w:val="20"/>
        </w:rPr>
        <w:t xml:space="preserve"> contract</w:t>
      </w:r>
      <w:r w:rsidR="001A273A">
        <w:rPr>
          <w:sz w:val="20"/>
          <w:szCs w:val="20"/>
        </w:rPr>
        <w:t>s b</w:t>
      </w:r>
      <w:r>
        <w:rPr>
          <w:sz w:val="20"/>
          <w:szCs w:val="20"/>
        </w:rPr>
        <w:t>rought before the board</w:t>
      </w:r>
      <w:r w:rsidR="001A273A">
        <w:rPr>
          <w:sz w:val="20"/>
          <w:szCs w:val="20"/>
        </w:rPr>
        <w:t xml:space="preserve"> for signature.</w:t>
      </w:r>
    </w:p>
    <w:p w14:paraId="4A24FE0F" w14:textId="35CFC919" w:rsidR="00C8065C" w:rsidRDefault="001A273A" w:rsidP="00012D3F">
      <w:pPr>
        <w:spacing w:line="240" w:lineRule="auto"/>
        <w:rPr>
          <w:sz w:val="20"/>
          <w:szCs w:val="20"/>
        </w:rPr>
      </w:pPr>
      <w:r>
        <w:rPr>
          <w:sz w:val="20"/>
          <w:szCs w:val="20"/>
        </w:rPr>
        <w:t>T</w:t>
      </w:r>
      <w:r w:rsidR="00C8065C">
        <w:rPr>
          <w:sz w:val="20"/>
          <w:szCs w:val="20"/>
        </w:rPr>
        <w:t xml:space="preserve">he </w:t>
      </w:r>
      <w:r>
        <w:rPr>
          <w:sz w:val="20"/>
          <w:szCs w:val="20"/>
        </w:rPr>
        <w:t>administration</w:t>
      </w:r>
      <w:r w:rsidR="00C8065C">
        <w:rPr>
          <w:sz w:val="20"/>
          <w:szCs w:val="20"/>
        </w:rPr>
        <w:t xml:space="preserve"> is recommending the hiring of </w:t>
      </w:r>
      <w:r>
        <w:rPr>
          <w:sz w:val="20"/>
          <w:szCs w:val="20"/>
        </w:rPr>
        <w:t xml:space="preserve">Jeffrey Parsons as head high school girls’ basketball coach and Brittney Lamb as head cross country </w:t>
      </w:r>
      <w:r w:rsidR="00BE41AF">
        <w:rPr>
          <w:sz w:val="20"/>
          <w:szCs w:val="20"/>
        </w:rPr>
        <w:t>coach.</w:t>
      </w:r>
      <w:r w:rsidR="00C8065C">
        <w:rPr>
          <w:sz w:val="20"/>
          <w:szCs w:val="20"/>
        </w:rPr>
        <w:t xml:space="preserve">  A motion was made by </w:t>
      </w:r>
      <w:r>
        <w:rPr>
          <w:sz w:val="20"/>
          <w:szCs w:val="20"/>
        </w:rPr>
        <w:t>J. W. Milliken</w:t>
      </w:r>
      <w:r w:rsidR="00C8065C">
        <w:rPr>
          <w:sz w:val="20"/>
          <w:szCs w:val="20"/>
        </w:rPr>
        <w:t xml:space="preserve">, seconded by </w:t>
      </w:r>
      <w:r>
        <w:rPr>
          <w:sz w:val="20"/>
          <w:szCs w:val="20"/>
        </w:rPr>
        <w:t xml:space="preserve">Shawna </w:t>
      </w:r>
      <w:proofErr w:type="gramStart"/>
      <w:r>
        <w:rPr>
          <w:sz w:val="20"/>
          <w:szCs w:val="20"/>
        </w:rPr>
        <w:t>Blanka</w:t>
      </w:r>
      <w:proofErr w:type="gramEnd"/>
      <w:r w:rsidR="00C8065C">
        <w:rPr>
          <w:sz w:val="20"/>
          <w:szCs w:val="20"/>
        </w:rPr>
        <w:t xml:space="preserve"> and carried to approve </w:t>
      </w:r>
      <w:r>
        <w:rPr>
          <w:sz w:val="20"/>
          <w:szCs w:val="20"/>
        </w:rPr>
        <w:t>the two contracts</w:t>
      </w:r>
      <w:r w:rsidR="00C8065C">
        <w:rPr>
          <w:sz w:val="20"/>
          <w:szCs w:val="20"/>
        </w:rPr>
        <w:t xml:space="preserve">.  Superintendent Penka informed the board that we are still in need of </w:t>
      </w:r>
      <w:r>
        <w:rPr>
          <w:sz w:val="20"/>
          <w:szCs w:val="20"/>
        </w:rPr>
        <w:t>a full-time cook at the elementary school</w:t>
      </w:r>
      <w:r w:rsidR="00316FBE">
        <w:rPr>
          <w:sz w:val="20"/>
          <w:szCs w:val="20"/>
        </w:rPr>
        <w:t>.</w:t>
      </w:r>
    </w:p>
    <w:p w14:paraId="6DAB36E6" w14:textId="18213017" w:rsidR="001A273A" w:rsidRDefault="001A273A" w:rsidP="00012D3F">
      <w:pPr>
        <w:spacing w:line="240" w:lineRule="auto"/>
        <w:rPr>
          <w:sz w:val="20"/>
          <w:szCs w:val="20"/>
        </w:rPr>
      </w:pPr>
      <w:r>
        <w:rPr>
          <w:sz w:val="20"/>
          <w:szCs w:val="20"/>
        </w:rPr>
        <w:t>A new signature card is needed for the Grade School Activity account at BANKWEST, removing Anne Coon and Darla Raile, remaining signatures will be Mark Penka, Traci Neitzel, and Jackie Butler.  Troy Hilt made a motion to make the necessary changes; seconded by Chris Hingst and carried.</w:t>
      </w:r>
    </w:p>
    <w:p w14:paraId="1979AD5F" w14:textId="18D79CF0" w:rsidR="001A273A" w:rsidRDefault="001A273A" w:rsidP="00012D3F">
      <w:pPr>
        <w:spacing w:line="240" w:lineRule="auto"/>
        <w:rPr>
          <w:sz w:val="20"/>
          <w:szCs w:val="20"/>
        </w:rPr>
      </w:pPr>
      <w:r>
        <w:rPr>
          <w:sz w:val="20"/>
          <w:szCs w:val="20"/>
        </w:rPr>
        <w:t xml:space="preserve">Next, Superintendent Penka requested a </w:t>
      </w:r>
      <w:proofErr w:type="gramStart"/>
      <w:r>
        <w:rPr>
          <w:sz w:val="20"/>
          <w:szCs w:val="20"/>
        </w:rPr>
        <w:t>15 minute</w:t>
      </w:r>
      <w:proofErr w:type="gramEnd"/>
      <w:r>
        <w:rPr>
          <w:sz w:val="20"/>
          <w:szCs w:val="20"/>
        </w:rPr>
        <w:t xml:space="preserve"> executive meeting to discuss personnel issues.  </w:t>
      </w:r>
      <w:r w:rsidR="000849F0">
        <w:rPr>
          <w:sz w:val="20"/>
          <w:szCs w:val="20"/>
        </w:rPr>
        <w:t xml:space="preserve">Troy Hilt made the following motion:  Mr. President, I move that the board recess into executive session to discuss the individual staff members </w:t>
      </w:r>
      <w:proofErr w:type="gramStart"/>
      <w:r w:rsidR="000849F0">
        <w:rPr>
          <w:sz w:val="20"/>
          <w:szCs w:val="20"/>
        </w:rPr>
        <w:t>in order to</w:t>
      </w:r>
      <w:proofErr w:type="gramEnd"/>
      <w:r w:rsidR="000849F0">
        <w:rPr>
          <w:sz w:val="20"/>
          <w:szCs w:val="20"/>
        </w:rPr>
        <w:t xml:space="preserve"> protect their privacy under KOMA and that the open meeting shall resume at 7:42 a.m.; the motion was seconded by J. W. Milliken and carried.  Regular meeting resumed at 7:42 a.m. with no action being taken.</w:t>
      </w:r>
      <w:r>
        <w:rPr>
          <w:sz w:val="20"/>
          <w:szCs w:val="20"/>
        </w:rPr>
        <w:t xml:space="preserve"> </w:t>
      </w:r>
    </w:p>
    <w:p w14:paraId="572E4372" w14:textId="5BB89720" w:rsidR="001E0624" w:rsidRDefault="00107C83" w:rsidP="00012D3F">
      <w:pPr>
        <w:spacing w:line="240" w:lineRule="auto"/>
        <w:rPr>
          <w:sz w:val="20"/>
          <w:szCs w:val="20"/>
        </w:rPr>
      </w:pPr>
      <w:r>
        <w:rPr>
          <w:sz w:val="20"/>
          <w:szCs w:val="20"/>
        </w:rPr>
        <w:t>Under miscellaneous items</w:t>
      </w:r>
      <w:r w:rsidR="006E431A">
        <w:rPr>
          <w:sz w:val="20"/>
          <w:szCs w:val="20"/>
        </w:rPr>
        <w:t xml:space="preserve">, Superintendent </w:t>
      </w:r>
      <w:r w:rsidR="001E0624">
        <w:rPr>
          <w:sz w:val="20"/>
          <w:szCs w:val="20"/>
        </w:rPr>
        <w:t>Penka</w:t>
      </w:r>
      <w:r w:rsidR="006E431A">
        <w:rPr>
          <w:sz w:val="20"/>
          <w:szCs w:val="20"/>
        </w:rPr>
        <w:t xml:space="preserve"> </w:t>
      </w:r>
      <w:r w:rsidR="00D2122C">
        <w:rPr>
          <w:sz w:val="20"/>
          <w:szCs w:val="20"/>
        </w:rPr>
        <w:t xml:space="preserve">reviewed the </w:t>
      </w:r>
      <w:r w:rsidR="006E431A">
        <w:rPr>
          <w:sz w:val="20"/>
          <w:szCs w:val="20"/>
        </w:rPr>
        <w:t>current enrollment numbers.</w:t>
      </w:r>
      <w:r w:rsidR="001E0624">
        <w:rPr>
          <w:sz w:val="20"/>
          <w:szCs w:val="20"/>
        </w:rPr>
        <w:t xml:space="preserve">  The official student count will be on September 2</w:t>
      </w:r>
      <w:r w:rsidR="00E34345">
        <w:rPr>
          <w:sz w:val="20"/>
          <w:szCs w:val="20"/>
        </w:rPr>
        <w:t>0</w:t>
      </w:r>
      <w:r w:rsidR="001E0624">
        <w:rPr>
          <w:sz w:val="20"/>
          <w:szCs w:val="20"/>
        </w:rPr>
        <w:t>, 20</w:t>
      </w:r>
      <w:r w:rsidR="009D323C">
        <w:rPr>
          <w:sz w:val="20"/>
          <w:szCs w:val="20"/>
        </w:rPr>
        <w:t>2</w:t>
      </w:r>
      <w:r w:rsidR="000849F0">
        <w:rPr>
          <w:sz w:val="20"/>
          <w:szCs w:val="20"/>
        </w:rPr>
        <w:t>3</w:t>
      </w:r>
      <w:r w:rsidR="001E0624">
        <w:rPr>
          <w:sz w:val="20"/>
          <w:szCs w:val="20"/>
        </w:rPr>
        <w:t>.</w:t>
      </w:r>
    </w:p>
    <w:p w14:paraId="05D08B7D" w14:textId="66693350" w:rsidR="000849F0" w:rsidRDefault="000849F0" w:rsidP="00012D3F">
      <w:pPr>
        <w:spacing w:line="240" w:lineRule="auto"/>
        <w:rPr>
          <w:sz w:val="20"/>
          <w:szCs w:val="20"/>
        </w:rPr>
      </w:pPr>
      <w:r>
        <w:rPr>
          <w:sz w:val="20"/>
          <w:szCs w:val="20"/>
        </w:rPr>
        <w:t xml:space="preserve">Jessica Matthies, Director for the Cheyenne County Kansas Community Foundation has requested using the grade school cafeteria for an </w:t>
      </w:r>
      <w:proofErr w:type="gramStart"/>
      <w:r>
        <w:rPr>
          <w:sz w:val="20"/>
          <w:szCs w:val="20"/>
        </w:rPr>
        <w:t>after school</w:t>
      </w:r>
      <w:proofErr w:type="gramEnd"/>
      <w:r>
        <w:rPr>
          <w:sz w:val="20"/>
          <w:szCs w:val="20"/>
        </w:rPr>
        <w:t xml:space="preserve"> program from 3:45 p.m. to 5:15 p.m.  It was the consensus of the Board to approve using the grade school cafeteria.</w:t>
      </w:r>
    </w:p>
    <w:p w14:paraId="24DE57DD" w14:textId="09D72EC9" w:rsidR="0055622F" w:rsidRDefault="0055622F" w:rsidP="00012D3F">
      <w:pPr>
        <w:spacing w:line="240" w:lineRule="auto"/>
        <w:rPr>
          <w:sz w:val="20"/>
          <w:szCs w:val="20"/>
        </w:rPr>
      </w:pPr>
      <w:r>
        <w:rPr>
          <w:sz w:val="20"/>
          <w:szCs w:val="20"/>
        </w:rPr>
        <w:t xml:space="preserve">The next Board of Education meeting will be held on </w:t>
      </w:r>
      <w:r w:rsidR="001E0624">
        <w:rPr>
          <w:b/>
          <w:sz w:val="20"/>
          <w:szCs w:val="20"/>
        </w:rPr>
        <w:t xml:space="preserve">Thursday, September </w:t>
      </w:r>
      <w:r w:rsidR="000849F0">
        <w:rPr>
          <w:b/>
          <w:sz w:val="20"/>
          <w:szCs w:val="20"/>
        </w:rPr>
        <w:t>14</w:t>
      </w:r>
      <w:r w:rsidR="001E0624">
        <w:rPr>
          <w:b/>
          <w:sz w:val="20"/>
          <w:szCs w:val="20"/>
        </w:rPr>
        <w:t>, 20</w:t>
      </w:r>
      <w:r w:rsidR="009D323C">
        <w:rPr>
          <w:b/>
          <w:sz w:val="20"/>
          <w:szCs w:val="20"/>
        </w:rPr>
        <w:t>2</w:t>
      </w:r>
      <w:r w:rsidR="000849F0">
        <w:rPr>
          <w:b/>
          <w:sz w:val="20"/>
          <w:szCs w:val="20"/>
        </w:rPr>
        <w:t>3</w:t>
      </w:r>
      <w:r w:rsidR="001E0624">
        <w:rPr>
          <w:b/>
          <w:sz w:val="20"/>
          <w:szCs w:val="20"/>
        </w:rPr>
        <w:t>, at 7:00 A.M</w:t>
      </w:r>
      <w:r w:rsidRPr="00107C83">
        <w:rPr>
          <w:b/>
          <w:sz w:val="20"/>
          <w:szCs w:val="20"/>
        </w:rPr>
        <w:t>.</w:t>
      </w:r>
    </w:p>
    <w:p w14:paraId="00DD7EE6" w14:textId="3F4C6A0B" w:rsidR="0055622F" w:rsidRDefault="0055622F" w:rsidP="00012D3F">
      <w:pPr>
        <w:spacing w:line="240" w:lineRule="auto"/>
        <w:rPr>
          <w:sz w:val="20"/>
          <w:szCs w:val="20"/>
        </w:rPr>
      </w:pPr>
      <w:r>
        <w:rPr>
          <w:sz w:val="20"/>
          <w:szCs w:val="20"/>
        </w:rPr>
        <w:lastRenderedPageBreak/>
        <w:t>At</w:t>
      </w:r>
      <w:r w:rsidR="00316FBE">
        <w:rPr>
          <w:sz w:val="20"/>
          <w:szCs w:val="20"/>
        </w:rPr>
        <w:t xml:space="preserve"> </w:t>
      </w:r>
      <w:r w:rsidR="000849F0">
        <w:rPr>
          <w:sz w:val="20"/>
          <w:szCs w:val="20"/>
        </w:rPr>
        <w:t>8:10</w:t>
      </w:r>
      <w:r w:rsidR="00C26025">
        <w:rPr>
          <w:sz w:val="20"/>
          <w:szCs w:val="20"/>
        </w:rPr>
        <w:t xml:space="preserve"> a</w:t>
      </w:r>
      <w:r>
        <w:rPr>
          <w:sz w:val="20"/>
          <w:szCs w:val="20"/>
        </w:rPr>
        <w:t xml:space="preserve">.m., </w:t>
      </w:r>
      <w:r w:rsidR="000849F0">
        <w:rPr>
          <w:sz w:val="20"/>
          <w:szCs w:val="20"/>
        </w:rPr>
        <w:t>Chris Hingst</w:t>
      </w:r>
      <w:r>
        <w:rPr>
          <w:sz w:val="20"/>
          <w:szCs w:val="20"/>
        </w:rPr>
        <w:t xml:space="preserve"> moved that the meeting adjourn; the motion was seconded by</w:t>
      </w:r>
      <w:r w:rsidR="00316FBE">
        <w:rPr>
          <w:sz w:val="20"/>
          <w:szCs w:val="20"/>
        </w:rPr>
        <w:t xml:space="preserve"> </w:t>
      </w:r>
      <w:r w:rsidR="000849F0">
        <w:rPr>
          <w:sz w:val="20"/>
          <w:szCs w:val="20"/>
        </w:rPr>
        <w:t>Shawna Blanka</w:t>
      </w:r>
      <w:r>
        <w:rPr>
          <w:sz w:val="20"/>
          <w:szCs w:val="20"/>
        </w:rPr>
        <w:t xml:space="preserve"> and carried.</w:t>
      </w:r>
    </w:p>
    <w:p w14:paraId="4C59E737" w14:textId="77777777" w:rsidR="0055622F" w:rsidRDefault="0055622F" w:rsidP="00012D3F">
      <w:pPr>
        <w:spacing w:line="240" w:lineRule="auto"/>
        <w:rPr>
          <w:sz w:val="20"/>
          <w:szCs w:val="20"/>
        </w:rPr>
      </w:pPr>
      <w:r>
        <w:rPr>
          <w:sz w:val="20"/>
          <w:szCs w:val="20"/>
        </w:rPr>
        <w:t>________________________________________   ____________________   ______________________________</w:t>
      </w:r>
    </w:p>
    <w:p w14:paraId="30080286" w14:textId="77777777"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14846"/>
    <w:rsid w:val="000356E4"/>
    <w:rsid w:val="00067D62"/>
    <w:rsid w:val="00067DA2"/>
    <w:rsid w:val="000849F0"/>
    <w:rsid w:val="000947FD"/>
    <w:rsid w:val="000E3D94"/>
    <w:rsid w:val="000F14F1"/>
    <w:rsid w:val="00107C83"/>
    <w:rsid w:val="00124B9B"/>
    <w:rsid w:val="00126E86"/>
    <w:rsid w:val="00140460"/>
    <w:rsid w:val="001532BB"/>
    <w:rsid w:val="00164908"/>
    <w:rsid w:val="001753C0"/>
    <w:rsid w:val="001A273A"/>
    <w:rsid w:val="001E0624"/>
    <w:rsid w:val="001E7510"/>
    <w:rsid w:val="001F0989"/>
    <w:rsid w:val="002458EF"/>
    <w:rsid w:val="00257B3D"/>
    <w:rsid w:val="002A1FD5"/>
    <w:rsid w:val="002E034D"/>
    <w:rsid w:val="002E75D2"/>
    <w:rsid w:val="00303539"/>
    <w:rsid w:val="00311942"/>
    <w:rsid w:val="00316FBE"/>
    <w:rsid w:val="00373E17"/>
    <w:rsid w:val="003A693B"/>
    <w:rsid w:val="00443102"/>
    <w:rsid w:val="00451A2B"/>
    <w:rsid w:val="0045613A"/>
    <w:rsid w:val="0047442C"/>
    <w:rsid w:val="00495ADC"/>
    <w:rsid w:val="004A1FC4"/>
    <w:rsid w:val="004B3721"/>
    <w:rsid w:val="004E3F95"/>
    <w:rsid w:val="004F2834"/>
    <w:rsid w:val="00506261"/>
    <w:rsid w:val="0055622F"/>
    <w:rsid w:val="005565AC"/>
    <w:rsid w:val="00583377"/>
    <w:rsid w:val="00583765"/>
    <w:rsid w:val="005C17FC"/>
    <w:rsid w:val="005C1A64"/>
    <w:rsid w:val="006110E4"/>
    <w:rsid w:val="006157A5"/>
    <w:rsid w:val="00632C80"/>
    <w:rsid w:val="00647711"/>
    <w:rsid w:val="006538D3"/>
    <w:rsid w:val="00684E23"/>
    <w:rsid w:val="0069404B"/>
    <w:rsid w:val="006A1143"/>
    <w:rsid w:val="006A58F9"/>
    <w:rsid w:val="006E431A"/>
    <w:rsid w:val="006E78D0"/>
    <w:rsid w:val="006F102C"/>
    <w:rsid w:val="007800F4"/>
    <w:rsid w:val="007B2530"/>
    <w:rsid w:val="00810C67"/>
    <w:rsid w:val="00835789"/>
    <w:rsid w:val="00884400"/>
    <w:rsid w:val="008A7841"/>
    <w:rsid w:val="008D5D1E"/>
    <w:rsid w:val="00920DB2"/>
    <w:rsid w:val="0098057D"/>
    <w:rsid w:val="009A4D91"/>
    <w:rsid w:val="009D323C"/>
    <w:rsid w:val="00A139C3"/>
    <w:rsid w:val="00A362FE"/>
    <w:rsid w:val="00A77D6F"/>
    <w:rsid w:val="00AA437A"/>
    <w:rsid w:val="00AE5A4B"/>
    <w:rsid w:val="00B141CE"/>
    <w:rsid w:val="00B45CE6"/>
    <w:rsid w:val="00B62087"/>
    <w:rsid w:val="00B702E9"/>
    <w:rsid w:val="00B76AF6"/>
    <w:rsid w:val="00BB12E1"/>
    <w:rsid w:val="00BC014A"/>
    <w:rsid w:val="00BE41AF"/>
    <w:rsid w:val="00C07B1B"/>
    <w:rsid w:val="00C26025"/>
    <w:rsid w:val="00C53BF8"/>
    <w:rsid w:val="00C6374F"/>
    <w:rsid w:val="00C654D0"/>
    <w:rsid w:val="00C708C7"/>
    <w:rsid w:val="00C8065C"/>
    <w:rsid w:val="00C938DC"/>
    <w:rsid w:val="00CA0386"/>
    <w:rsid w:val="00D2122C"/>
    <w:rsid w:val="00D22F4A"/>
    <w:rsid w:val="00D2665D"/>
    <w:rsid w:val="00D44955"/>
    <w:rsid w:val="00D452CE"/>
    <w:rsid w:val="00D6483B"/>
    <w:rsid w:val="00D65D83"/>
    <w:rsid w:val="00D67DFA"/>
    <w:rsid w:val="00D75FCD"/>
    <w:rsid w:val="00D84629"/>
    <w:rsid w:val="00E02AA6"/>
    <w:rsid w:val="00E159A9"/>
    <w:rsid w:val="00E24517"/>
    <w:rsid w:val="00E34345"/>
    <w:rsid w:val="00E51129"/>
    <w:rsid w:val="00EA00D1"/>
    <w:rsid w:val="00F05E88"/>
    <w:rsid w:val="00F134EA"/>
    <w:rsid w:val="00F15931"/>
    <w:rsid w:val="00F1620D"/>
    <w:rsid w:val="00F51B28"/>
    <w:rsid w:val="00F61A3A"/>
    <w:rsid w:val="00F879E5"/>
    <w:rsid w:val="00FA0C5F"/>
    <w:rsid w:val="00FB533E"/>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F268"/>
  <w15:chartTrackingRefBased/>
  <w15:docId w15:val="{B98402DE-9B3C-4810-A615-73F2A25C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8845E-B2C5-4C95-BB10-F9AF8E51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Christopher Elliott</cp:lastModifiedBy>
  <cp:revision>2</cp:revision>
  <cp:lastPrinted>2022-09-01T18:35:00Z</cp:lastPrinted>
  <dcterms:created xsi:type="dcterms:W3CDTF">2023-08-23T15:04:00Z</dcterms:created>
  <dcterms:modified xsi:type="dcterms:W3CDTF">2023-08-23T15:04:00Z</dcterms:modified>
</cp:coreProperties>
</file>