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B70D" w14:textId="0698432D" w:rsidR="009739BF" w:rsidRDefault="009739BF" w:rsidP="007174B5">
      <w:pPr>
        <w:spacing w:line="240" w:lineRule="auto"/>
        <w:jc w:val="center"/>
        <w:rPr>
          <w:b/>
          <w:sz w:val="24"/>
          <w:szCs w:val="24"/>
        </w:rPr>
      </w:pPr>
    </w:p>
    <w:p w14:paraId="75253AD2" w14:textId="353338C0" w:rsidR="009739BF" w:rsidRDefault="00012D3F" w:rsidP="00012D3F">
      <w:pPr>
        <w:spacing w:line="240" w:lineRule="auto"/>
        <w:rPr>
          <w:b/>
          <w:sz w:val="24"/>
          <w:szCs w:val="24"/>
        </w:rPr>
      </w:pPr>
      <w:r>
        <w:rPr>
          <w:b/>
          <w:sz w:val="24"/>
          <w:szCs w:val="24"/>
        </w:rPr>
        <w:t>Minutes of the Regular Board Meeting –</w:t>
      </w:r>
      <w:r w:rsidR="000F629C">
        <w:rPr>
          <w:b/>
          <w:sz w:val="24"/>
          <w:szCs w:val="24"/>
        </w:rPr>
        <w:t>March</w:t>
      </w:r>
      <w:r w:rsidR="00E71737">
        <w:rPr>
          <w:b/>
          <w:sz w:val="24"/>
          <w:szCs w:val="24"/>
        </w:rPr>
        <w:t xml:space="preserve"> </w:t>
      </w:r>
      <w:r w:rsidR="00B2028E">
        <w:rPr>
          <w:b/>
          <w:sz w:val="24"/>
          <w:szCs w:val="24"/>
        </w:rPr>
        <w:t>7</w:t>
      </w:r>
      <w:r w:rsidR="00456F00">
        <w:rPr>
          <w:b/>
          <w:sz w:val="24"/>
          <w:szCs w:val="24"/>
        </w:rPr>
        <w:t>, 20</w:t>
      </w:r>
      <w:r w:rsidR="000F4B59">
        <w:rPr>
          <w:b/>
          <w:sz w:val="24"/>
          <w:szCs w:val="24"/>
        </w:rPr>
        <w:t>2</w:t>
      </w:r>
      <w:r w:rsidR="00B2028E">
        <w:rPr>
          <w:b/>
          <w:sz w:val="24"/>
          <w:szCs w:val="24"/>
        </w:rPr>
        <w:t>4</w:t>
      </w:r>
    </w:p>
    <w:p w14:paraId="304E86F9" w14:textId="490FBE18" w:rsidR="00600560" w:rsidRDefault="00012D3F" w:rsidP="00012D3F">
      <w:pPr>
        <w:spacing w:line="240" w:lineRule="auto"/>
        <w:rPr>
          <w:sz w:val="24"/>
          <w:szCs w:val="24"/>
        </w:rPr>
      </w:pPr>
      <w:r>
        <w:rPr>
          <w:sz w:val="24"/>
          <w:szCs w:val="24"/>
        </w:rPr>
        <w:t xml:space="preserve">The meeting was called to order by </w:t>
      </w:r>
      <w:r w:rsidR="00456F00">
        <w:rPr>
          <w:sz w:val="24"/>
          <w:szCs w:val="24"/>
        </w:rPr>
        <w:t xml:space="preserve">Board </w:t>
      </w:r>
      <w:r w:rsidR="00375EA1">
        <w:rPr>
          <w:sz w:val="24"/>
          <w:szCs w:val="24"/>
        </w:rPr>
        <w:t>P</w:t>
      </w:r>
      <w:r w:rsidR="00F15EE0">
        <w:rPr>
          <w:sz w:val="24"/>
          <w:szCs w:val="24"/>
        </w:rPr>
        <w:t>resident</w:t>
      </w:r>
      <w:r w:rsidR="00456F00">
        <w:rPr>
          <w:sz w:val="24"/>
          <w:szCs w:val="24"/>
        </w:rPr>
        <w:t xml:space="preserve"> </w:t>
      </w:r>
      <w:r w:rsidR="00B2028E">
        <w:rPr>
          <w:sz w:val="24"/>
          <w:szCs w:val="24"/>
        </w:rPr>
        <w:t>Troy Hilt</w:t>
      </w:r>
      <w:r>
        <w:rPr>
          <w:sz w:val="24"/>
          <w:szCs w:val="24"/>
        </w:rPr>
        <w:t xml:space="preserve"> in the administration office on the above date at 7:</w:t>
      </w:r>
      <w:r w:rsidR="00456F00">
        <w:rPr>
          <w:sz w:val="24"/>
          <w:szCs w:val="24"/>
        </w:rPr>
        <w:t>0</w:t>
      </w:r>
      <w:r w:rsidR="00B2028E">
        <w:rPr>
          <w:sz w:val="24"/>
          <w:szCs w:val="24"/>
        </w:rPr>
        <w:t>0</w:t>
      </w:r>
      <w:r>
        <w:rPr>
          <w:sz w:val="24"/>
          <w:szCs w:val="24"/>
        </w:rPr>
        <w:t xml:space="preserve"> </w:t>
      </w:r>
      <w:r w:rsidR="00E05F80">
        <w:rPr>
          <w:sz w:val="24"/>
          <w:szCs w:val="24"/>
        </w:rPr>
        <w:t>a</w:t>
      </w:r>
      <w:r>
        <w:rPr>
          <w:sz w:val="24"/>
          <w:szCs w:val="24"/>
        </w:rPr>
        <w:t>.m. with everyone present</w:t>
      </w:r>
      <w:proofErr w:type="gramStart"/>
      <w:r w:rsidR="00B2028E">
        <w:rPr>
          <w:sz w:val="24"/>
          <w:szCs w:val="24"/>
        </w:rPr>
        <w:t>.</w:t>
      </w:r>
      <w:r w:rsidR="00E210FE">
        <w:rPr>
          <w:sz w:val="24"/>
          <w:szCs w:val="24"/>
        </w:rPr>
        <w:t xml:space="preserve">  </w:t>
      </w:r>
      <w:proofErr w:type="gramEnd"/>
      <w:r w:rsidR="00E210FE">
        <w:rPr>
          <w:sz w:val="24"/>
          <w:szCs w:val="24"/>
        </w:rPr>
        <w:t>Tom Smull and Jessica Matthies were present for a check presentation to the Board.</w:t>
      </w:r>
    </w:p>
    <w:p w14:paraId="4F9CBB86" w14:textId="137EF461" w:rsidR="00012D3F" w:rsidRDefault="00E210FE" w:rsidP="00012D3F">
      <w:pPr>
        <w:spacing w:line="240" w:lineRule="auto"/>
        <w:rPr>
          <w:sz w:val="24"/>
          <w:szCs w:val="24"/>
        </w:rPr>
      </w:pPr>
      <w:r>
        <w:rPr>
          <w:sz w:val="24"/>
          <w:szCs w:val="24"/>
        </w:rPr>
        <w:t>Superintendent Penka made one change to the agenda; add under New Business a) 2) Resignations</w:t>
      </w:r>
      <w:proofErr w:type="gramStart"/>
      <w:r>
        <w:rPr>
          <w:sz w:val="24"/>
          <w:szCs w:val="24"/>
        </w:rPr>
        <w:t xml:space="preserve">.  </w:t>
      </w:r>
      <w:proofErr w:type="gramEnd"/>
      <w:r>
        <w:rPr>
          <w:sz w:val="24"/>
          <w:szCs w:val="24"/>
        </w:rPr>
        <w:t>J.W. Milliken</w:t>
      </w:r>
      <w:r w:rsidR="00375EA1">
        <w:rPr>
          <w:sz w:val="24"/>
          <w:szCs w:val="24"/>
        </w:rPr>
        <w:t xml:space="preserve"> made a motion to approve the agenda</w:t>
      </w:r>
      <w:r>
        <w:rPr>
          <w:sz w:val="24"/>
          <w:szCs w:val="24"/>
        </w:rPr>
        <w:t xml:space="preserve"> with </w:t>
      </w:r>
      <w:proofErr w:type="gramStart"/>
      <w:r w:rsidR="008F6E86">
        <w:rPr>
          <w:sz w:val="24"/>
          <w:szCs w:val="24"/>
        </w:rPr>
        <w:t xml:space="preserve">the </w:t>
      </w:r>
      <w:r>
        <w:rPr>
          <w:sz w:val="24"/>
          <w:szCs w:val="24"/>
        </w:rPr>
        <w:t>one</w:t>
      </w:r>
      <w:proofErr w:type="gramEnd"/>
      <w:r>
        <w:rPr>
          <w:sz w:val="24"/>
          <w:szCs w:val="24"/>
        </w:rPr>
        <w:t xml:space="preserve"> addition</w:t>
      </w:r>
      <w:r w:rsidR="00375EA1">
        <w:rPr>
          <w:sz w:val="24"/>
          <w:szCs w:val="24"/>
        </w:rPr>
        <w:t>;</w:t>
      </w:r>
      <w:r w:rsidR="00D176D5">
        <w:rPr>
          <w:sz w:val="24"/>
          <w:szCs w:val="24"/>
        </w:rPr>
        <w:t xml:space="preserve"> the motion </w:t>
      </w:r>
      <w:proofErr w:type="gramStart"/>
      <w:r w:rsidR="00D176D5">
        <w:rPr>
          <w:sz w:val="24"/>
          <w:szCs w:val="24"/>
        </w:rPr>
        <w:t>was seconded</w:t>
      </w:r>
      <w:proofErr w:type="gramEnd"/>
      <w:r w:rsidR="00D176D5">
        <w:rPr>
          <w:sz w:val="24"/>
          <w:szCs w:val="24"/>
        </w:rPr>
        <w:t xml:space="preserve"> by </w:t>
      </w:r>
      <w:r>
        <w:rPr>
          <w:sz w:val="24"/>
          <w:szCs w:val="24"/>
        </w:rPr>
        <w:t>Shawna Blanka</w:t>
      </w:r>
      <w:r w:rsidR="00D176D5">
        <w:rPr>
          <w:sz w:val="24"/>
          <w:szCs w:val="24"/>
        </w:rPr>
        <w:t xml:space="preserve"> and carried.</w:t>
      </w:r>
    </w:p>
    <w:p w14:paraId="4AD2DEF1" w14:textId="73781F87" w:rsidR="00012D3F" w:rsidRDefault="00012D3F" w:rsidP="00012D3F">
      <w:pPr>
        <w:spacing w:line="240" w:lineRule="auto"/>
        <w:rPr>
          <w:sz w:val="24"/>
          <w:szCs w:val="24"/>
        </w:rPr>
      </w:pPr>
      <w:r>
        <w:rPr>
          <w:sz w:val="24"/>
          <w:szCs w:val="24"/>
        </w:rPr>
        <w:t>The Board reviewed and discussed the items on the consent calendar</w:t>
      </w:r>
      <w:proofErr w:type="gramStart"/>
      <w:r>
        <w:rPr>
          <w:sz w:val="24"/>
          <w:szCs w:val="24"/>
        </w:rPr>
        <w:t xml:space="preserve">.  </w:t>
      </w:r>
      <w:proofErr w:type="gramEnd"/>
      <w:r>
        <w:rPr>
          <w:sz w:val="24"/>
          <w:szCs w:val="24"/>
        </w:rPr>
        <w:t xml:space="preserve">A motion was then made by </w:t>
      </w:r>
      <w:r w:rsidR="00E210FE">
        <w:rPr>
          <w:sz w:val="24"/>
          <w:szCs w:val="24"/>
        </w:rPr>
        <w:t>Chris Hingst</w:t>
      </w:r>
      <w:r>
        <w:rPr>
          <w:sz w:val="24"/>
          <w:szCs w:val="24"/>
        </w:rPr>
        <w:t xml:space="preserve">, seconded by </w:t>
      </w:r>
      <w:r w:rsidR="00E210FE">
        <w:rPr>
          <w:sz w:val="24"/>
          <w:szCs w:val="24"/>
        </w:rPr>
        <w:t>Bruce Swihart</w:t>
      </w:r>
      <w:r w:rsidR="00273217">
        <w:rPr>
          <w:sz w:val="24"/>
          <w:szCs w:val="24"/>
        </w:rPr>
        <w:t xml:space="preserve">, to </w:t>
      </w:r>
      <w:r>
        <w:rPr>
          <w:sz w:val="24"/>
          <w:szCs w:val="24"/>
        </w:rPr>
        <w:t xml:space="preserve">approve the consent calendar, including the following items:  a) The minutes of the regular Board meeting on </w:t>
      </w:r>
      <w:r w:rsidR="000F629C">
        <w:rPr>
          <w:sz w:val="24"/>
          <w:szCs w:val="24"/>
        </w:rPr>
        <w:t xml:space="preserve">February </w:t>
      </w:r>
      <w:r w:rsidR="00E210FE">
        <w:rPr>
          <w:sz w:val="24"/>
          <w:szCs w:val="24"/>
        </w:rPr>
        <w:t>8</w:t>
      </w:r>
      <w:r w:rsidR="00E05F80">
        <w:rPr>
          <w:sz w:val="24"/>
          <w:szCs w:val="24"/>
        </w:rPr>
        <w:t>,</w:t>
      </w:r>
      <w:r w:rsidR="00E604F3">
        <w:rPr>
          <w:sz w:val="24"/>
          <w:szCs w:val="24"/>
        </w:rPr>
        <w:t xml:space="preserve"> </w:t>
      </w:r>
      <w:r w:rsidR="00273217">
        <w:rPr>
          <w:sz w:val="24"/>
          <w:szCs w:val="24"/>
        </w:rPr>
        <w:t>20</w:t>
      </w:r>
      <w:r w:rsidR="000F4B59">
        <w:rPr>
          <w:sz w:val="24"/>
          <w:szCs w:val="24"/>
        </w:rPr>
        <w:t>2</w:t>
      </w:r>
      <w:r w:rsidR="00E210FE">
        <w:rPr>
          <w:sz w:val="24"/>
          <w:szCs w:val="24"/>
        </w:rPr>
        <w:t>4</w:t>
      </w:r>
      <w:proofErr w:type="gramStart"/>
      <w:r>
        <w:rPr>
          <w:sz w:val="24"/>
          <w:szCs w:val="24"/>
        </w:rPr>
        <w:t xml:space="preserve">.  </w:t>
      </w:r>
      <w:proofErr w:type="gramEnd"/>
      <w:r>
        <w:rPr>
          <w:sz w:val="24"/>
          <w:szCs w:val="24"/>
        </w:rPr>
        <w:t>b) A list of bills being paid on direct deposit slips number</w:t>
      </w:r>
      <w:r w:rsidR="001342F1">
        <w:rPr>
          <w:sz w:val="24"/>
          <w:szCs w:val="24"/>
        </w:rPr>
        <w:t>ing</w:t>
      </w:r>
      <w:r>
        <w:rPr>
          <w:sz w:val="24"/>
          <w:szCs w:val="24"/>
        </w:rPr>
        <w:t xml:space="preserve"> </w:t>
      </w:r>
      <w:r w:rsidR="00F15EE0">
        <w:rPr>
          <w:sz w:val="24"/>
          <w:szCs w:val="24"/>
        </w:rPr>
        <w:t>0</w:t>
      </w:r>
      <w:r w:rsidR="000F629C">
        <w:rPr>
          <w:sz w:val="24"/>
          <w:szCs w:val="24"/>
        </w:rPr>
        <w:t>21</w:t>
      </w:r>
      <w:r w:rsidR="00E210FE">
        <w:rPr>
          <w:sz w:val="24"/>
          <w:szCs w:val="24"/>
        </w:rPr>
        <w:t>6</w:t>
      </w:r>
      <w:r w:rsidR="00F15EE0">
        <w:rPr>
          <w:sz w:val="24"/>
          <w:szCs w:val="24"/>
        </w:rPr>
        <w:t>001</w:t>
      </w:r>
      <w:r>
        <w:rPr>
          <w:sz w:val="24"/>
          <w:szCs w:val="24"/>
        </w:rPr>
        <w:t xml:space="preserve"> </w:t>
      </w:r>
      <w:r w:rsidR="004F2834">
        <w:rPr>
          <w:sz w:val="24"/>
          <w:szCs w:val="24"/>
        </w:rPr>
        <w:t>–</w:t>
      </w:r>
      <w:r>
        <w:rPr>
          <w:sz w:val="24"/>
          <w:szCs w:val="24"/>
        </w:rPr>
        <w:t xml:space="preserve"> </w:t>
      </w:r>
      <w:r w:rsidR="00F15EE0">
        <w:rPr>
          <w:sz w:val="24"/>
          <w:szCs w:val="24"/>
        </w:rPr>
        <w:t>0</w:t>
      </w:r>
      <w:r w:rsidR="000F629C">
        <w:rPr>
          <w:sz w:val="24"/>
          <w:szCs w:val="24"/>
        </w:rPr>
        <w:t>21</w:t>
      </w:r>
      <w:r w:rsidR="00E210FE">
        <w:rPr>
          <w:sz w:val="24"/>
          <w:szCs w:val="24"/>
        </w:rPr>
        <w:t>6</w:t>
      </w:r>
      <w:r w:rsidR="0022362A">
        <w:rPr>
          <w:sz w:val="24"/>
          <w:szCs w:val="24"/>
        </w:rPr>
        <w:t>0</w:t>
      </w:r>
      <w:r w:rsidR="00E210FE">
        <w:rPr>
          <w:sz w:val="24"/>
          <w:szCs w:val="24"/>
        </w:rPr>
        <w:t>83</w:t>
      </w:r>
      <w:r w:rsidR="004F2834">
        <w:rPr>
          <w:sz w:val="24"/>
          <w:szCs w:val="24"/>
        </w:rPr>
        <w:t xml:space="preserve"> and on checks numbering 1</w:t>
      </w:r>
      <w:r w:rsidR="00E05F80">
        <w:rPr>
          <w:sz w:val="24"/>
          <w:szCs w:val="24"/>
        </w:rPr>
        <w:t>2</w:t>
      </w:r>
      <w:r w:rsidR="00E210FE">
        <w:rPr>
          <w:sz w:val="24"/>
          <w:szCs w:val="24"/>
        </w:rPr>
        <w:t>355</w:t>
      </w:r>
      <w:r w:rsidR="004F2834">
        <w:rPr>
          <w:sz w:val="24"/>
          <w:szCs w:val="24"/>
        </w:rPr>
        <w:t>-1</w:t>
      </w:r>
      <w:r w:rsidR="00E05F80">
        <w:rPr>
          <w:sz w:val="24"/>
          <w:szCs w:val="24"/>
        </w:rPr>
        <w:t>2</w:t>
      </w:r>
      <w:r w:rsidR="00E210FE">
        <w:rPr>
          <w:sz w:val="24"/>
          <w:szCs w:val="24"/>
        </w:rPr>
        <w:t>367</w:t>
      </w:r>
      <w:r w:rsidR="004F2834">
        <w:rPr>
          <w:sz w:val="24"/>
          <w:szCs w:val="24"/>
        </w:rPr>
        <w:t xml:space="preserve"> on BANKWEST, and checks numbering 1</w:t>
      </w:r>
      <w:r w:rsidR="00E210FE">
        <w:rPr>
          <w:sz w:val="24"/>
          <w:szCs w:val="24"/>
        </w:rPr>
        <w:t>72</w:t>
      </w:r>
      <w:r w:rsidR="00E05F80">
        <w:rPr>
          <w:sz w:val="24"/>
          <w:szCs w:val="24"/>
        </w:rPr>
        <w:t>30</w:t>
      </w:r>
      <w:r w:rsidR="00600560">
        <w:rPr>
          <w:sz w:val="24"/>
          <w:szCs w:val="24"/>
        </w:rPr>
        <w:t>-1</w:t>
      </w:r>
      <w:r w:rsidR="00E210FE">
        <w:rPr>
          <w:sz w:val="24"/>
          <w:szCs w:val="24"/>
        </w:rPr>
        <w:t>7278</w:t>
      </w:r>
      <w:r w:rsidR="00600560">
        <w:rPr>
          <w:sz w:val="24"/>
          <w:szCs w:val="24"/>
        </w:rPr>
        <w:t xml:space="preserve"> </w:t>
      </w:r>
      <w:r w:rsidR="00E71737">
        <w:rPr>
          <w:sz w:val="24"/>
          <w:szCs w:val="24"/>
        </w:rPr>
        <w:t>on FNB</w:t>
      </w:r>
      <w:r w:rsidR="004F2834">
        <w:rPr>
          <w:sz w:val="24"/>
          <w:szCs w:val="24"/>
        </w:rPr>
        <w:t xml:space="preserve"> Bank for a total of $</w:t>
      </w:r>
      <w:r w:rsidR="00375EA1">
        <w:rPr>
          <w:sz w:val="24"/>
          <w:szCs w:val="24"/>
        </w:rPr>
        <w:t>3</w:t>
      </w:r>
      <w:r w:rsidR="00E210FE">
        <w:rPr>
          <w:sz w:val="24"/>
          <w:szCs w:val="24"/>
        </w:rPr>
        <w:t>12,659.11</w:t>
      </w:r>
      <w:proofErr w:type="gramStart"/>
      <w:r w:rsidR="004F2834">
        <w:rPr>
          <w:sz w:val="24"/>
          <w:szCs w:val="24"/>
        </w:rPr>
        <w:t xml:space="preserve">.  </w:t>
      </w:r>
      <w:proofErr w:type="gramEnd"/>
      <w:r w:rsidR="004F2834">
        <w:rPr>
          <w:sz w:val="24"/>
          <w:szCs w:val="24"/>
        </w:rPr>
        <w:t>c) The Cash Summary Report</w:t>
      </w:r>
      <w:r w:rsidR="00E210FE">
        <w:rPr>
          <w:sz w:val="24"/>
          <w:szCs w:val="24"/>
        </w:rPr>
        <w:t>,</w:t>
      </w:r>
      <w:r w:rsidR="004F2834">
        <w:rPr>
          <w:sz w:val="24"/>
          <w:szCs w:val="24"/>
        </w:rPr>
        <w:t xml:space="preserve"> the Grade School Activity Fund Report, and the High School Activity Fund Report – all as of </w:t>
      </w:r>
      <w:r w:rsidR="000F629C">
        <w:rPr>
          <w:sz w:val="24"/>
          <w:szCs w:val="24"/>
        </w:rPr>
        <w:t>February 2</w:t>
      </w:r>
      <w:r w:rsidR="004D1CA6">
        <w:rPr>
          <w:sz w:val="24"/>
          <w:szCs w:val="24"/>
        </w:rPr>
        <w:t>9</w:t>
      </w:r>
      <w:r w:rsidR="00530A65">
        <w:rPr>
          <w:sz w:val="24"/>
          <w:szCs w:val="24"/>
        </w:rPr>
        <w:t>, 20</w:t>
      </w:r>
      <w:r w:rsidR="000F4B59">
        <w:rPr>
          <w:sz w:val="24"/>
          <w:szCs w:val="24"/>
        </w:rPr>
        <w:t>2</w:t>
      </w:r>
      <w:r w:rsidR="004D1CA6">
        <w:rPr>
          <w:sz w:val="24"/>
          <w:szCs w:val="24"/>
        </w:rPr>
        <w:t>4</w:t>
      </w:r>
      <w:proofErr w:type="gramStart"/>
      <w:r w:rsidR="004F2834">
        <w:rPr>
          <w:sz w:val="24"/>
          <w:szCs w:val="24"/>
        </w:rPr>
        <w:t>.</w:t>
      </w:r>
      <w:r w:rsidR="00375EA1">
        <w:rPr>
          <w:sz w:val="24"/>
          <w:szCs w:val="24"/>
        </w:rPr>
        <w:t xml:space="preserve">  </w:t>
      </w:r>
      <w:proofErr w:type="gramEnd"/>
      <w:r w:rsidR="00E36C52">
        <w:rPr>
          <w:sz w:val="24"/>
          <w:szCs w:val="24"/>
        </w:rPr>
        <w:t xml:space="preserve">d) </w:t>
      </w:r>
      <w:r w:rsidR="004D1CA6">
        <w:rPr>
          <w:sz w:val="24"/>
          <w:szCs w:val="24"/>
        </w:rPr>
        <w:t>No gift offers</w:t>
      </w:r>
      <w:proofErr w:type="gramStart"/>
      <w:r w:rsidR="004D1CA6">
        <w:rPr>
          <w:sz w:val="24"/>
          <w:szCs w:val="24"/>
        </w:rPr>
        <w:t>.</w:t>
      </w:r>
      <w:r w:rsidR="00E36C52">
        <w:rPr>
          <w:sz w:val="24"/>
          <w:szCs w:val="24"/>
        </w:rPr>
        <w:t xml:space="preserve">  </w:t>
      </w:r>
      <w:proofErr w:type="gramEnd"/>
      <w:r w:rsidR="00890F33">
        <w:rPr>
          <w:sz w:val="24"/>
          <w:szCs w:val="24"/>
        </w:rPr>
        <w:t xml:space="preserve">  </w:t>
      </w:r>
      <w:r w:rsidR="00F25172">
        <w:rPr>
          <w:sz w:val="24"/>
          <w:szCs w:val="24"/>
        </w:rPr>
        <w:t xml:space="preserve">  </w:t>
      </w:r>
    </w:p>
    <w:p w14:paraId="16BFA689" w14:textId="073E87B1" w:rsidR="00647711" w:rsidRDefault="008F6E86" w:rsidP="00012D3F">
      <w:pPr>
        <w:spacing w:line="240" w:lineRule="auto"/>
        <w:rPr>
          <w:sz w:val="24"/>
          <w:szCs w:val="24"/>
        </w:rPr>
      </w:pPr>
      <w:r>
        <w:rPr>
          <w:sz w:val="24"/>
          <w:szCs w:val="24"/>
        </w:rPr>
        <w:t>A</w:t>
      </w:r>
      <w:r w:rsidR="000F4B59">
        <w:rPr>
          <w:sz w:val="24"/>
          <w:szCs w:val="24"/>
        </w:rPr>
        <w:t>udiences</w:t>
      </w:r>
      <w:r>
        <w:rPr>
          <w:sz w:val="24"/>
          <w:szCs w:val="24"/>
        </w:rPr>
        <w:t>:  Justin Lohr was present to observe.</w:t>
      </w:r>
    </w:p>
    <w:p w14:paraId="51648739" w14:textId="1D5FDC56" w:rsidR="00530A65" w:rsidRDefault="001B434D" w:rsidP="00012D3F">
      <w:pPr>
        <w:spacing w:line="240" w:lineRule="auto"/>
        <w:rPr>
          <w:sz w:val="24"/>
          <w:szCs w:val="24"/>
        </w:rPr>
      </w:pPr>
      <w:r>
        <w:rPr>
          <w:sz w:val="24"/>
          <w:szCs w:val="24"/>
        </w:rPr>
        <w:t xml:space="preserve">Principal Morrow and </w:t>
      </w:r>
      <w:r w:rsidR="00E36C52">
        <w:rPr>
          <w:sz w:val="24"/>
          <w:szCs w:val="24"/>
        </w:rPr>
        <w:t>Shayla Orten</w:t>
      </w:r>
      <w:r w:rsidR="000F629C">
        <w:rPr>
          <w:sz w:val="24"/>
          <w:szCs w:val="24"/>
        </w:rPr>
        <w:t xml:space="preserve"> will have the necessary scholarship information ready for the scholarship committee sometime </w:t>
      </w:r>
      <w:r w:rsidR="00266444">
        <w:rPr>
          <w:sz w:val="24"/>
          <w:szCs w:val="24"/>
        </w:rPr>
        <w:t>later this month</w:t>
      </w:r>
      <w:r w:rsidR="004D1CA6">
        <w:rPr>
          <w:sz w:val="24"/>
          <w:szCs w:val="24"/>
        </w:rPr>
        <w:t xml:space="preserve"> or the beginning of April</w:t>
      </w:r>
      <w:proofErr w:type="gramStart"/>
      <w:r w:rsidR="000F629C">
        <w:rPr>
          <w:sz w:val="24"/>
          <w:szCs w:val="24"/>
        </w:rPr>
        <w:t xml:space="preserve">.  </w:t>
      </w:r>
      <w:proofErr w:type="gramEnd"/>
      <w:r w:rsidR="00890F33">
        <w:rPr>
          <w:sz w:val="24"/>
          <w:szCs w:val="24"/>
        </w:rPr>
        <w:t xml:space="preserve">We will contact the scholarship committee members with a </w:t>
      </w:r>
      <w:proofErr w:type="gramStart"/>
      <w:r w:rsidR="00890F33">
        <w:rPr>
          <w:sz w:val="24"/>
          <w:szCs w:val="24"/>
        </w:rPr>
        <w:t>meeting</w:t>
      </w:r>
      <w:proofErr w:type="gramEnd"/>
      <w:r w:rsidR="00890F33">
        <w:rPr>
          <w:sz w:val="24"/>
          <w:szCs w:val="24"/>
        </w:rPr>
        <w:t xml:space="preserve"> day and time.</w:t>
      </w:r>
    </w:p>
    <w:p w14:paraId="60B776C1" w14:textId="4817D2D7" w:rsidR="001B434D" w:rsidRDefault="001B434D" w:rsidP="00012D3F">
      <w:pPr>
        <w:spacing w:line="240" w:lineRule="auto"/>
        <w:rPr>
          <w:sz w:val="24"/>
          <w:szCs w:val="24"/>
        </w:rPr>
      </w:pPr>
      <w:r>
        <w:rPr>
          <w:sz w:val="24"/>
          <w:szCs w:val="24"/>
        </w:rPr>
        <w:t xml:space="preserve">The Hiring Committee will have recommendations for </w:t>
      </w:r>
      <w:proofErr w:type="gramStart"/>
      <w:r w:rsidR="004D1CA6">
        <w:rPr>
          <w:sz w:val="24"/>
          <w:szCs w:val="24"/>
        </w:rPr>
        <w:t>3</w:t>
      </w:r>
      <w:r w:rsidR="004D1CA6" w:rsidRPr="004D1CA6">
        <w:rPr>
          <w:sz w:val="24"/>
          <w:szCs w:val="24"/>
          <w:vertAlign w:val="superscript"/>
        </w:rPr>
        <w:t>rd</w:t>
      </w:r>
      <w:proofErr w:type="gramEnd"/>
      <w:r w:rsidR="004D1CA6">
        <w:rPr>
          <w:sz w:val="24"/>
          <w:szCs w:val="24"/>
        </w:rPr>
        <w:t xml:space="preserve"> grade teacher, 4</w:t>
      </w:r>
      <w:r w:rsidR="004D1CA6" w:rsidRPr="004D1CA6">
        <w:rPr>
          <w:sz w:val="24"/>
          <w:szCs w:val="24"/>
          <w:vertAlign w:val="superscript"/>
        </w:rPr>
        <w:t>th</w:t>
      </w:r>
      <w:r w:rsidR="004D1CA6">
        <w:rPr>
          <w:sz w:val="24"/>
          <w:szCs w:val="24"/>
        </w:rPr>
        <w:t xml:space="preserve"> grade teacher, grade school SPED director, high school principal, and assistant golf coach</w:t>
      </w:r>
      <w:r>
        <w:rPr>
          <w:sz w:val="24"/>
          <w:szCs w:val="24"/>
        </w:rPr>
        <w:t xml:space="preserve"> under Personnel Items.</w:t>
      </w:r>
    </w:p>
    <w:p w14:paraId="18A46B0E" w14:textId="51F44B1F" w:rsidR="00211229" w:rsidRDefault="00E36C52" w:rsidP="00012D3F">
      <w:pPr>
        <w:spacing w:line="240" w:lineRule="auto"/>
        <w:rPr>
          <w:sz w:val="24"/>
          <w:szCs w:val="24"/>
        </w:rPr>
      </w:pPr>
      <w:r>
        <w:rPr>
          <w:sz w:val="24"/>
          <w:szCs w:val="24"/>
        </w:rPr>
        <w:t>Under Old Business</w:t>
      </w:r>
      <w:r w:rsidR="000E4741">
        <w:rPr>
          <w:sz w:val="24"/>
          <w:szCs w:val="24"/>
        </w:rPr>
        <w:t>,</w:t>
      </w:r>
      <w:r>
        <w:rPr>
          <w:sz w:val="24"/>
          <w:szCs w:val="24"/>
        </w:rPr>
        <w:t xml:space="preserve"> Superintendent Penka discussed </w:t>
      </w:r>
      <w:proofErr w:type="gramStart"/>
      <w:r>
        <w:rPr>
          <w:sz w:val="24"/>
          <w:szCs w:val="24"/>
        </w:rPr>
        <w:t>some of</w:t>
      </w:r>
      <w:proofErr w:type="gramEnd"/>
      <w:r>
        <w:rPr>
          <w:sz w:val="24"/>
          <w:szCs w:val="24"/>
        </w:rPr>
        <w:t xml:space="preserve"> the legislative issues regarding schools.</w:t>
      </w:r>
    </w:p>
    <w:p w14:paraId="65480597" w14:textId="3F08FBE7" w:rsidR="001B434D" w:rsidRDefault="001B434D" w:rsidP="00012D3F">
      <w:pPr>
        <w:spacing w:line="240" w:lineRule="auto"/>
        <w:rPr>
          <w:sz w:val="24"/>
          <w:szCs w:val="24"/>
        </w:rPr>
      </w:pPr>
      <w:r>
        <w:rPr>
          <w:sz w:val="24"/>
          <w:szCs w:val="24"/>
        </w:rPr>
        <w:t xml:space="preserve">Next, Superintendent Penka requested a </w:t>
      </w:r>
      <w:r w:rsidR="004D1CA6">
        <w:rPr>
          <w:sz w:val="24"/>
          <w:szCs w:val="24"/>
        </w:rPr>
        <w:t>30</w:t>
      </w:r>
      <w:r>
        <w:rPr>
          <w:sz w:val="24"/>
          <w:szCs w:val="24"/>
        </w:rPr>
        <w:t xml:space="preserve"> minute executive session</w:t>
      </w:r>
      <w:proofErr w:type="gramStart"/>
      <w:r>
        <w:rPr>
          <w:sz w:val="24"/>
          <w:szCs w:val="24"/>
        </w:rPr>
        <w:t xml:space="preserve">.  </w:t>
      </w:r>
      <w:proofErr w:type="gramEnd"/>
      <w:r w:rsidR="004D1CA6">
        <w:rPr>
          <w:sz w:val="24"/>
          <w:szCs w:val="24"/>
        </w:rPr>
        <w:t>J.W. Milliken</w:t>
      </w:r>
      <w:r>
        <w:rPr>
          <w:sz w:val="24"/>
          <w:szCs w:val="24"/>
        </w:rPr>
        <w:t xml:space="preserve"> made the following </w:t>
      </w:r>
      <w:proofErr w:type="gramStart"/>
      <w:r>
        <w:rPr>
          <w:sz w:val="24"/>
          <w:szCs w:val="24"/>
        </w:rPr>
        <w:t>motion</w:t>
      </w:r>
      <w:r w:rsidR="004D1CA6">
        <w:rPr>
          <w:sz w:val="24"/>
          <w:szCs w:val="24"/>
        </w:rPr>
        <w:t>;</w:t>
      </w:r>
      <w:proofErr w:type="gramEnd"/>
      <w:r w:rsidR="004D1CA6">
        <w:rPr>
          <w:sz w:val="24"/>
          <w:szCs w:val="24"/>
        </w:rPr>
        <w:t xml:space="preserve"> seconded by Shawna Blanka and carried</w:t>
      </w:r>
      <w:r>
        <w:rPr>
          <w:sz w:val="24"/>
          <w:szCs w:val="24"/>
        </w:rPr>
        <w:t xml:space="preserve">:  Mr. President, I move that the board recess into executive session to discuss the performance of individual staff members in order to protect their privacy pursuant to the non-elected personnel exception under KOMA and that the open meeting shall resume at </w:t>
      </w:r>
      <w:r w:rsidR="004D1CA6">
        <w:rPr>
          <w:sz w:val="24"/>
          <w:szCs w:val="24"/>
        </w:rPr>
        <w:t>7:51</w:t>
      </w:r>
      <w:r>
        <w:rPr>
          <w:sz w:val="24"/>
          <w:szCs w:val="24"/>
        </w:rPr>
        <w:t xml:space="preserve"> a.m.</w:t>
      </w:r>
      <w:r w:rsidR="00AA1733">
        <w:rPr>
          <w:sz w:val="24"/>
          <w:szCs w:val="24"/>
        </w:rPr>
        <w:t xml:space="preserve">  </w:t>
      </w:r>
      <w:r w:rsidR="004D1CA6">
        <w:rPr>
          <w:sz w:val="24"/>
          <w:szCs w:val="24"/>
        </w:rPr>
        <w:t xml:space="preserve">At 7:51 a.m. Dustin Andrist made a motion for an additional 10 minutes of executive session; seconded by </w:t>
      </w:r>
      <w:proofErr w:type="gramStart"/>
      <w:r w:rsidR="004D1CA6">
        <w:rPr>
          <w:sz w:val="24"/>
          <w:szCs w:val="24"/>
        </w:rPr>
        <w:t>Danielle McAtee, and</w:t>
      </w:r>
      <w:proofErr w:type="gramEnd"/>
      <w:r w:rsidR="004D1CA6">
        <w:rPr>
          <w:sz w:val="24"/>
          <w:szCs w:val="24"/>
        </w:rPr>
        <w:t xml:space="preserve"> carried.  The meeting resume</w:t>
      </w:r>
      <w:r w:rsidR="000E4741">
        <w:rPr>
          <w:sz w:val="24"/>
          <w:szCs w:val="24"/>
        </w:rPr>
        <w:t>d</w:t>
      </w:r>
      <w:r w:rsidR="004D1CA6">
        <w:rPr>
          <w:sz w:val="24"/>
          <w:szCs w:val="24"/>
        </w:rPr>
        <w:t xml:space="preserve"> at 8:01 a.m.</w:t>
      </w:r>
    </w:p>
    <w:p w14:paraId="323DAC5B" w14:textId="28046FC0" w:rsidR="008112A6" w:rsidRDefault="008112A6" w:rsidP="00012D3F">
      <w:pPr>
        <w:spacing w:line="240" w:lineRule="auto"/>
        <w:rPr>
          <w:sz w:val="24"/>
          <w:szCs w:val="24"/>
        </w:rPr>
      </w:pPr>
      <w:r>
        <w:rPr>
          <w:sz w:val="24"/>
          <w:szCs w:val="24"/>
        </w:rPr>
        <w:t>At this time under New Business, Superintendent Penka discussed some of the staffing needs at this time</w:t>
      </w:r>
      <w:proofErr w:type="gramStart"/>
      <w:r>
        <w:rPr>
          <w:sz w:val="24"/>
          <w:szCs w:val="24"/>
        </w:rPr>
        <w:t xml:space="preserve">.  </w:t>
      </w:r>
      <w:proofErr w:type="gramEnd"/>
      <w:r w:rsidR="00A02774">
        <w:rPr>
          <w:sz w:val="24"/>
          <w:szCs w:val="24"/>
        </w:rPr>
        <w:t xml:space="preserve">We have the following vacant positions: </w:t>
      </w:r>
      <w:r w:rsidR="004D1CA6">
        <w:rPr>
          <w:sz w:val="24"/>
          <w:szCs w:val="24"/>
        </w:rPr>
        <w:t>High School Journalism</w:t>
      </w:r>
      <w:r w:rsidR="00AA1733">
        <w:rPr>
          <w:sz w:val="24"/>
          <w:szCs w:val="24"/>
        </w:rPr>
        <w:t>.</w:t>
      </w:r>
    </w:p>
    <w:p w14:paraId="0309FD3F" w14:textId="2FEBECC5" w:rsidR="007B5511" w:rsidRDefault="007B5511" w:rsidP="00012D3F">
      <w:pPr>
        <w:spacing w:line="240" w:lineRule="auto"/>
        <w:rPr>
          <w:sz w:val="24"/>
          <w:szCs w:val="24"/>
        </w:rPr>
      </w:pPr>
      <w:r>
        <w:rPr>
          <w:sz w:val="24"/>
          <w:szCs w:val="24"/>
        </w:rPr>
        <w:t xml:space="preserve">The Board was reminded that by law (K.S.A. 72-5411, as amended), a school board must notify a teacher in writing on or before the third Friday in May (May </w:t>
      </w:r>
      <w:r w:rsidR="00AA1733">
        <w:rPr>
          <w:sz w:val="24"/>
          <w:szCs w:val="24"/>
        </w:rPr>
        <w:t>1</w:t>
      </w:r>
      <w:r w:rsidR="004D1CA6">
        <w:rPr>
          <w:sz w:val="24"/>
          <w:szCs w:val="24"/>
        </w:rPr>
        <w:t>7</w:t>
      </w:r>
      <w:r w:rsidRPr="007B5511">
        <w:rPr>
          <w:sz w:val="24"/>
          <w:szCs w:val="24"/>
          <w:vertAlign w:val="superscript"/>
        </w:rPr>
        <w:t>th</w:t>
      </w:r>
      <w:r>
        <w:rPr>
          <w:sz w:val="24"/>
          <w:szCs w:val="24"/>
        </w:rPr>
        <w:t xml:space="preserve"> this year) if said teacher’s contract will </w:t>
      </w:r>
      <w:r>
        <w:rPr>
          <w:sz w:val="24"/>
          <w:szCs w:val="24"/>
          <w:u w:val="single"/>
        </w:rPr>
        <w:t>not</w:t>
      </w:r>
      <w:r>
        <w:rPr>
          <w:sz w:val="24"/>
          <w:szCs w:val="24"/>
        </w:rPr>
        <w:t xml:space="preserve"> be renewed; and a teacher must notify the school board in writing on or before 14 days after the third Friday in May (</w:t>
      </w:r>
      <w:r w:rsidR="004D1CA6">
        <w:rPr>
          <w:sz w:val="24"/>
          <w:szCs w:val="24"/>
        </w:rPr>
        <w:t>May 31st</w:t>
      </w:r>
      <w:r>
        <w:rPr>
          <w:sz w:val="24"/>
          <w:szCs w:val="24"/>
        </w:rPr>
        <w:t xml:space="preserve"> this year) if (s)he is resigning from their teaching contract.</w:t>
      </w:r>
    </w:p>
    <w:p w14:paraId="314519BA" w14:textId="70A31589" w:rsidR="007B5511" w:rsidRDefault="007B5511" w:rsidP="00012D3F">
      <w:pPr>
        <w:spacing w:line="240" w:lineRule="auto"/>
        <w:rPr>
          <w:sz w:val="24"/>
          <w:szCs w:val="24"/>
        </w:rPr>
      </w:pPr>
      <w:r>
        <w:rPr>
          <w:sz w:val="24"/>
          <w:szCs w:val="24"/>
        </w:rPr>
        <w:lastRenderedPageBreak/>
        <w:t xml:space="preserve">Contract offers and proposed reassignments (if any) for </w:t>
      </w:r>
      <w:r w:rsidR="008F192E">
        <w:rPr>
          <w:sz w:val="24"/>
          <w:szCs w:val="24"/>
        </w:rPr>
        <w:t xml:space="preserve">the </w:t>
      </w:r>
      <w:r>
        <w:rPr>
          <w:sz w:val="24"/>
          <w:szCs w:val="24"/>
        </w:rPr>
        <w:t>20</w:t>
      </w:r>
      <w:r w:rsidR="002542F5">
        <w:rPr>
          <w:sz w:val="24"/>
          <w:szCs w:val="24"/>
        </w:rPr>
        <w:t>2</w:t>
      </w:r>
      <w:r w:rsidR="00987235">
        <w:rPr>
          <w:sz w:val="24"/>
          <w:szCs w:val="24"/>
        </w:rPr>
        <w:t>4</w:t>
      </w:r>
      <w:r>
        <w:rPr>
          <w:sz w:val="24"/>
          <w:szCs w:val="24"/>
        </w:rPr>
        <w:t>-20</w:t>
      </w:r>
      <w:r w:rsidR="002F2545">
        <w:rPr>
          <w:sz w:val="24"/>
          <w:szCs w:val="24"/>
        </w:rPr>
        <w:t>2</w:t>
      </w:r>
      <w:r w:rsidR="00987235">
        <w:rPr>
          <w:sz w:val="24"/>
          <w:szCs w:val="24"/>
        </w:rPr>
        <w:t>5</w:t>
      </w:r>
      <w:r w:rsidR="002F2545">
        <w:rPr>
          <w:sz w:val="24"/>
          <w:szCs w:val="24"/>
        </w:rPr>
        <w:t xml:space="preserve"> school year</w:t>
      </w:r>
      <w:r>
        <w:rPr>
          <w:sz w:val="24"/>
          <w:szCs w:val="24"/>
        </w:rPr>
        <w:t xml:space="preserve"> can be acted-on at the regular meeting</w:t>
      </w:r>
      <w:r w:rsidR="0044367A">
        <w:rPr>
          <w:sz w:val="24"/>
          <w:szCs w:val="24"/>
        </w:rPr>
        <w:t xml:space="preserve"> on April </w:t>
      </w:r>
      <w:r w:rsidR="00A02774">
        <w:rPr>
          <w:sz w:val="24"/>
          <w:szCs w:val="24"/>
        </w:rPr>
        <w:t>1</w:t>
      </w:r>
      <w:r w:rsidR="00987235">
        <w:rPr>
          <w:sz w:val="24"/>
          <w:szCs w:val="24"/>
        </w:rPr>
        <w:t>1</w:t>
      </w:r>
      <w:r w:rsidR="0044367A">
        <w:rPr>
          <w:sz w:val="24"/>
          <w:szCs w:val="24"/>
        </w:rPr>
        <w:t>, 20</w:t>
      </w:r>
      <w:r w:rsidR="002542F5">
        <w:rPr>
          <w:sz w:val="24"/>
          <w:szCs w:val="24"/>
        </w:rPr>
        <w:t>2</w:t>
      </w:r>
      <w:r w:rsidR="00987235">
        <w:rPr>
          <w:sz w:val="24"/>
          <w:szCs w:val="24"/>
        </w:rPr>
        <w:t>4</w:t>
      </w:r>
      <w:r w:rsidR="0044367A">
        <w:rPr>
          <w:sz w:val="24"/>
          <w:szCs w:val="24"/>
        </w:rPr>
        <w:t>, or at the May</w:t>
      </w:r>
      <w:r w:rsidR="002542F5">
        <w:rPr>
          <w:sz w:val="24"/>
          <w:szCs w:val="24"/>
        </w:rPr>
        <w:t xml:space="preserve"> </w:t>
      </w:r>
      <w:r w:rsidR="00987235">
        <w:rPr>
          <w:sz w:val="24"/>
          <w:szCs w:val="24"/>
        </w:rPr>
        <w:t>9</w:t>
      </w:r>
      <w:r w:rsidR="002542F5">
        <w:rPr>
          <w:sz w:val="24"/>
          <w:szCs w:val="24"/>
        </w:rPr>
        <w:t>, 202</w:t>
      </w:r>
      <w:r w:rsidR="00987235">
        <w:rPr>
          <w:sz w:val="24"/>
          <w:szCs w:val="24"/>
        </w:rPr>
        <w:t>4</w:t>
      </w:r>
      <w:r w:rsidR="00391037">
        <w:rPr>
          <w:sz w:val="24"/>
          <w:szCs w:val="24"/>
        </w:rPr>
        <w:t>,</w:t>
      </w:r>
      <w:r w:rsidR="0044367A">
        <w:rPr>
          <w:sz w:val="24"/>
          <w:szCs w:val="24"/>
        </w:rPr>
        <w:t xml:space="preserve"> meeting if necessary.</w:t>
      </w:r>
    </w:p>
    <w:p w14:paraId="1DB5DD33" w14:textId="0CFE234E" w:rsidR="00987235" w:rsidRDefault="00987235" w:rsidP="00987235">
      <w:pPr>
        <w:spacing w:line="240" w:lineRule="auto"/>
        <w:rPr>
          <w:sz w:val="24"/>
          <w:szCs w:val="24"/>
        </w:rPr>
      </w:pPr>
      <w:r>
        <w:rPr>
          <w:sz w:val="24"/>
          <w:szCs w:val="24"/>
        </w:rPr>
        <w:t xml:space="preserve">Next Superintendent </w:t>
      </w:r>
      <w:r w:rsidR="000E4741">
        <w:rPr>
          <w:sz w:val="24"/>
          <w:szCs w:val="24"/>
        </w:rPr>
        <w:t xml:space="preserve">Penka </w:t>
      </w:r>
      <w:r>
        <w:rPr>
          <w:sz w:val="24"/>
          <w:szCs w:val="24"/>
        </w:rPr>
        <w:t>presented the proposed Coaching Policy for the Grade School: “USD 297 encourages faculty to coach extracurricular activities and feels that this is vital to the student’s success</w:t>
      </w:r>
      <w:proofErr w:type="gramStart"/>
      <w:r>
        <w:rPr>
          <w:sz w:val="24"/>
          <w:szCs w:val="24"/>
        </w:rPr>
        <w:t xml:space="preserve">.  </w:t>
      </w:r>
      <w:proofErr w:type="gramEnd"/>
      <w:r>
        <w:rPr>
          <w:sz w:val="24"/>
          <w:szCs w:val="24"/>
        </w:rPr>
        <w:t>Remembering that any activity is considered extracurricular and should never be prioritized over classroom instruction</w:t>
      </w:r>
      <w:proofErr w:type="gramStart"/>
      <w:r>
        <w:rPr>
          <w:sz w:val="24"/>
          <w:szCs w:val="24"/>
        </w:rPr>
        <w:t xml:space="preserve">.  </w:t>
      </w:r>
      <w:proofErr w:type="gramEnd"/>
      <w:r>
        <w:rPr>
          <w:sz w:val="24"/>
          <w:szCs w:val="24"/>
        </w:rPr>
        <w:t>All JH/HS teachers can coach junior or senior high students, but due to scheduling conflicts, GS teachers will only be allowed to coach high school sports since practice time will not interfere with core instructional time</w:t>
      </w:r>
      <w:proofErr w:type="gramStart"/>
      <w:r>
        <w:rPr>
          <w:sz w:val="24"/>
          <w:szCs w:val="24"/>
        </w:rPr>
        <w:t>”.</w:t>
      </w:r>
      <w:proofErr w:type="gramEnd"/>
      <w:r>
        <w:rPr>
          <w:sz w:val="24"/>
          <w:szCs w:val="24"/>
        </w:rPr>
        <w:t xml:space="preserve">  Bruce Swihart made a motion to approve the policy, seconded by Chris Hingst and carried.</w:t>
      </w:r>
    </w:p>
    <w:p w14:paraId="445DE7C8" w14:textId="74C7AF99" w:rsidR="00987235" w:rsidRDefault="00987235" w:rsidP="00012D3F">
      <w:pPr>
        <w:spacing w:line="240" w:lineRule="auto"/>
        <w:rPr>
          <w:sz w:val="24"/>
          <w:szCs w:val="24"/>
        </w:rPr>
      </w:pPr>
      <w:r>
        <w:rPr>
          <w:sz w:val="24"/>
          <w:szCs w:val="24"/>
        </w:rPr>
        <w:t>Next, Superintendent Penka presented a revised version of the 2024-2025 school calendar</w:t>
      </w:r>
      <w:proofErr w:type="gramStart"/>
      <w:r>
        <w:rPr>
          <w:sz w:val="24"/>
          <w:szCs w:val="24"/>
        </w:rPr>
        <w:t xml:space="preserve">.  </w:t>
      </w:r>
      <w:proofErr w:type="gramEnd"/>
      <w:r>
        <w:rPr>
          <w:sz w:val="24"/>
          <w:szCs w:val="24"/>
        </w:rPr>
        <w:t>Shawna Blanka made a motion to approve the revised calendar, seconded by J.W. Milliken and carried.</w:t>
      </w:r>
    </w:p>
    <w:p w14:paraId="6CBC9ABE" w14:textId="1B4E4DA4" w:rsidR="00987235" w:rsidRDefault="00987235" w:rsidP="00987235">
      <w:pPr>
        <w:spacing w:line="240" w:lineRule="auto"/>
        <w:rPr>
          <w:sz w:val="24"/>
          <w:szCs w:val="24"/>
        </w:rPr>
      </w:pPr>
      <w:r>
        <w:rPr>
          <w:sz w:val="24"/>
          <w:szCs w:val="24"/>
        </w:rPr>
        <w:t>Next, under New Business,</w:t>
      </w:r>
      <w:r>
        <w:rPr>
          <w:sz w:val="24"/>
          <w:szCs w:val="24"/>
        </w:rPr>
        <w:t xml:space="preserve"> under personnel items, the hiring committee recommended </w:t>
      </w:r>
      <w:r>
        <w:rPr>
          <w:sz w:val="24"/>
          <w:szCs w:val="24"/>
        </w:rPr>
        <w:t xml:space="preserve">Adam Guthmiller for </w:t>
      </w:r>
      <w:proofErr w:type="gramStart"/>
      <w:r>
        <w:rPr>
          <w:sz w:val="24"/>
          <w:szCs w:val="24"/>
        </w:rPr>
        <w:t>3rd</w:t>
      </w:r>
      <w:proofErr w:type="gramEnd"/>
      <w:r>
        <w:rPr>
          <w:sz w:val="24"/>
          <w:szCs w:val="24"/>
        </w:rPr>
        <w:t xml:space="preserve"> grade teacher; Kyrian Keely for 4</w:t>
      </w:r>
      <w:r w:rsidRPr="00987235">
        <w:rPr>
          <w:sz w:val="24"/>
          <w:szCs w:val="24"/>
          <w:vertAlign w:val="superscript"/>
        </w:rPr>
        <w:t>th</w:t>
      </w:r>
      <w:r>
        <w:rPr>
          <w:sz w:val="24"/>
          <w:szCs w:val="24"/>
        </w:rPr>
        <w:t xml:space="preserve"> grade/5</w:t>
      </w:r>
      <w:r w:rsidRPr="00987235">
        <w:rPr>
          <w:sz w:val="24"/>
          <w:szCs w:val="24"/>
          <w:vertAlign w:val="superscript"/>
        </w:rPr>
        <w:t>th</w:t>
      </w:r>
      <w:r>
        <w:rPr>
          <w:sz w:val="24"/>
          <w:szCs w:val="24"/>
        </w:rPr>
        <w:t xml:space="preserve"> grade ELA/Social Studies teacher; Amy Christensen for Grade School Special Education Director; Delbert Schmidt for High School Principal; and Brady Dinkel for assistant golf coach.  Shawna Blanka</w:t>
      </w:r>
      <w:r>
        <w:rPr>
          <w:sz w:val="24"/>
          <w:szCs w:val="24"/>
        </w:rPr>
        <w:t xml:space="preserve"> made a motion to approve these </w:t>
      </w:r>
      <w:r>
        <w:rPr>
          <w:sz w:val="24"/>
          <w:szCs w:val="24"/>
        </w:rPr>
        <w:t>new</w:t>
      </w:r>
      <w:r>
        <w:rPr>
          <w:sz w:val="24"/>
          <w:szCs w:val="24"/>
        </w:rPr>
        <w:t xml:space="preserve"> hires; motion seconded by Dustin Andrist and carried.</w:t>
      </w:r>
    </w:p>
    <w:p w14:paraId="42F8C51F" w14:textId="44ED7173" w:rsidR="00AF7E9F" w:rsidRDefault="00987235" w:rsidP="00012D3F">
      <w:pPr>
        <w:spacing w:line="240" w:lineRule="auto"/>
        <w:rPr>
          <w:sz w:val="24"/>
          <w:szCs w:val="24"/>
        </w:rPr>
      </w:pPr>
      <w:r>
        <w:rPr>
          <w:sz w:val="24"/>
          <w:szCs w:val="24"/>
        </w:rPr>
        <w:t>Next</w:t>
      </w:r>
      <w:r w:rsidR="00E604F3">
        <w:rPr>
          <w:sz w:val="24"/>
          <w:szCs w:val="24"/>
        </w:rPr>
        <w:t>,</w:t>
      </w:r>
      <w:r w:rsidR="00E604F3" w:rsidRPr="00E604F3">
        <w:rPr>
          <w:sz w:val="24"/>
          <w:szCs w:val="24"/>
        </w:rPr>
        <w:t xml:space="preserve"> </w:t>
      </w:r>
      <w:r w:rsidR="00AF7E9F">
        <w:rPr>
          <w:sz w:val="24"/>
          <w:szCs w:val="24"/>
        </w:rPr>
        <w:t xml:space="preserve">Superintendent </w:t>
      </w:r>
      <w:r w:rsidR="00E024F6">
        <w:rPr>
          <w:sz w:val="24"/>
          <w:szCs w:val="24"/>
        </w:rPr>
        <w:t>Penka</w:t>
      </w:r>
      <w:r w:rsidR="00AF7E9F">
        <w:rPr>
          <w:sz w:val="24"/>
          <w:szCs w:val="24"/>
        </w:rPr>
        <w:t xml:space="preserve"> reported that we have received a resignation from </w:t>
      </w:r>
      <w:r w:rsidR="00367424">
        <w:rPr>
          <w:sz w:val="24"/>
          <w:szCs w:val="24"/>
        </w:rPr>
        <w:t>Jacob Butler as high school cook</w:t>
      </w:r>
      <w:proofErr w:type="gramStart"/>
      <w:r w:rsidR="00367424">
        <w:rPr>
          <w:sz w:val="24"/>
          <w:szCs w:val="24"/>
        </w:rPr>
        <w:t xml:space="preserve">.  </w:t>
      </w:r>
      <w:proofErr w:type="gramEnd"/>
      <w:r w:rsidR="00367424">
        <w:rPr>
          <w:sz w:val="24"/>
          <w:szCs w:val="24"/>
        </w:rPr>
        <w:t>Chris Hingst made a motion to accept the resignation; seconded by J.W. Milliken and carried.</w:t>
      </w:r>
    </w:p>
    <w:p w14:paraId="5D5D2670" w14:textId="2D86EB5B" w:rsidR="00367424" w:rsidRDefault="00367424" w:rsidP="00012D3F">
      <w:pPr>
        <w:spacing w:line="240" w:lineRule="auto"/>
        <w:rPr>
          <w:sz w:val="24"/>
          <w:szCs w:val="24"/>
        </w:rPr>
      </w:pPr>
      <w:r>
        <w:rPr>
          <w:sz w:val="24"/>
          <w:szCs w:val="24"/>
        </w:rPr>
        <w:t xml:space="preserve">Next, Superintendent Penka </w:t>
      </w:r>
      <w:proofErr w:type="gramStart"/>
      <w:r>
        <w:rPr>
          <w:sz w:val="24"/>
          <w:szCs w:val="24"/>
        </w:rPr>
        <w:t>made a recommendation that</w:t>
      </w:r>
      <w:proofErr w:type="gramEnd"/>
      <w:r>
        <w:rPr>
          <w:sz w:val="24"/>
          <w:szCs w:val="24"/>
        </w:rPr>
        <w:t xml:space="preserve"> we move away from the current “NO NUT” policy.  </w:t>
      </w:r>
      <w:proofErr w:type="gramStart"/>
      <w:r>
        <w:rPr>
          <w:sz w:val="24"/>
          <w:szCs w:val="24"/>
        </w:rPr>
        <w:t>A motion was made by J.W. Milliken</w:t>
      </w:r>
      <w:proofErr w:type="gramEnd"/>
      <w:r>
        <w:rPr>
          <w:sz w:val="24"/>
          <w:szCs w:val="24"/>
        </w:rPr>
        <w:t xml:space="preserve"> to cancel this policy; seconded by Bruce Swihart and carried.</w:t>
      </w:r>
    </w:p>
    <w:p w14:paraId="0E343FCE" w14:textId="59CA7E99" w:rsidR="00367424" w:rsidRDefault="00367424" w:rsidP="00012D3F">
      <w:pPr>
        <w:spacing w:line="240" w:lineRule="auto"/>
        <w:rPr>
          <w:sz w:val="24"/>
          <w:szCs w:val="24"/>
        </w:rPr>
      </w:pPr>
      <w:r>
        <w:rPr>
          <w:sz w:val="24"/>
          <w:szCs w:val="24"/>
        </w:rPr>
        <w:t>Next, USD 297 approved a Resolution – Approval of Waiver for bus driver, Bruce Swihart</w:t>
      </w:r>
      <w:proofErr w:type="gramStart"/>
      <w:r>
        <w:rPr>
          <w:sz w:val="24"/>
          <w:szCs w:val="24"/>
        </w:rPr>
        <w:t>.  A motion was made by Chris Hingst</w:t>
      </w:r>
      <w:proofErr w:type="gramEnd"/>
      <w:r>
        <w:rPr>
          <w:sz w:val="24"/>
          <w:szCs w:val="24"/>
        </w:rPr>
        <w:t xml:space="preserve"> to approve the waiver; seconded by Danielle McAtee and carried.</w:t>
      </w:r>
    </w:p>
    <w:p w14:paraId="4A161DF9" w14:textId="182EDF01" w:rsidR="00367424" w:rsidRDefault="00367424" w:rsidP="00012D3F">
      <w:pPr>
        <w:spacing w:line="240" w:lineRule="auto"/>
        <w:rPr>
          <w:sz w:val="24"/>
          <w:szCs w:val="24"/>
        </w:rPr>
      </w:pPr>
      <w:r>
        <w:rPr>
          <w:sz w:val="24"/>
          <w:szCs w:val="24"/>
        </w:rPr>
        <w:t>Superintendent Penka reported on the KESA Committee’s recent meeting</w:t>
      </w:r>
      <w:proofErr w:type="gramStart"/>
      <w:r>
        <w:rPr>
          <w:sz w:val="24"/>
          <w:szCs w:val="24"/>
        </w:rPr>
        <w:t xml:space="preserve">.  </w:t>
      </w:r>
      <w:proofErr w:type="gramEnd"/>
      <w:r>
        <w:rPr>
          <w:sz w:val="24"/>
          <w:szCs w:val="24"/>
        </w:rPr>
        <w:t xml:space="preserve">The regional meeting </w:t>
      </w:r>
      <w:proofErr w:type="gramStart"/>
      <w:r>
        <w:rPr>
          <w:sz w:val="24"/>
          <w:szCs w:val="24"/>
        </w:rPr>
        <w:t>is scheduled</w:t>
      </w:r>
      <w:proofErr w:type="gramEnd"/>
      <w:r>
        <w:rPr>
          <w:sz w:val="24"/>
          <w:szCs w:val="24"/>
        </w:rPr>
        <w:t xml:space="preserve"> for April 17, 2024.</w:t>
      </w:r>
    </w:p>
    <w:p w14:paraId="4FC2F2AC" w14:textId="32DA19FB" w:rsidR="00367424" w:rsidRDefault="00367424" w:rsidP="00012D3F">
      <w:pPr>
        <w:spacing w:line="240" w:lineRule="auto"/>
        <w:rPr>
          <w:sz w:val="24"/>
          <w:szCs w:val="24"/>
        </w:rPr>
      </w:pPr>
      <w:r>
        <w:rPr>
          <w:sz w:val="24"/>
          <w:szCs w:val="24"/>
        </w:rPr>
        <w:t xml:space="preserve">It was the consensus of the Board to give permission to Superintendent Penka to seek bids to replace </w:t>
      </w:r>
      <w:r w:rsidR="000E4741">
        <w:rPr>
          <w:sz w:val="24"/>
          <w:szCs w:val="24"/>
        </w:rPr>
        <w:t xml:space="preserve">the </w:t>
      </w:r>
      <w:r>
        <w:rPr>
          <w:sz w:val="24"/>
          <w:szCs w:val="24"/>
        </w:rPr>
        <w:t>remaining sewer lines this summer.</w:t>
      </w:r>
    </w:p>
    <w:p w14:paraId="2CB5E915" w14:textId="43BAAD30" w:rsidR="006006B1" w:rsidRDefault="00DF0F47" w:rsidP="00012D3F">
      <w:pPr>
        <w:spacing w:line="240" w:lineRule="auto"/>
        <w:rPr>
          <w:sz w:val="24"/>
          <w:szCs w:val="24"/>
        </w:rPr>
      </w:pPr>
      <w:r>
        <w:rPr>
          <w:sz w:val="24"/>
          <w:szCs w:val="24"/>
        </w:rPr>
        <w:t>T</w:t>
      </w:r>
      <w:r w:rsidR="00C048D2">
        <w:rPr>
          <w:sz w:val="24"/>
          <w:szCs w:val="24"/>
        </w:rPr>
        <w:t xml:space="preserve">he next scheduled Board meeting will be held on </w:t>
      </w:r>
      <w:r w:rsidR="00B258D3">
        <w:rPr>
          <w:sz w:val="24"/>
          <w:szCs w:val="24"/>
        </w:rPr>
        <w:t>April</w:t>
      </w:r>
      <w:r w:rsidR="00F451ED">
        <w:rPr>
          <w:sz w:val="24"/>
          <w:szCs w:val="24"/>
        </w:rPr>
        <w:t xml:space="preserve"> </w:t>
      </w:r>
      <w:r w:rsidR="00AD210D">
        <w:rPr>
          <w:sz w:val="24"/>
          <w:szCs w:val="24"/>
        </w:rPr>
        <w:t>1</w:t>
      </w:r>
      <w:r w:rsidR="00367424">
        <w:rPr>
          <w:sz w:val="24"/>
          <w:szCs w:val="24"/>
        </w:rPr>
        <w:t>1</w:t>
      </w:r>
      <w:r w:rsidR="00B258D3">
        <w:rPr>
          <w:sz w:val="24"/>
          <w:szCs w:val="24"/>
        </w:rPr>
        <w:t>, 20</w:t>
      </w:r>
      <w:r w:rsidR="00A66D05">
        <w:rPr>
          <w:sz w:val="24"/>
          <w:szCs w:val="24"/>
        </w:rPr>
        <w:t>2</w:t>
      </w:r>
      <w:r w:rsidR="00367424">
        <w:rPr>
          <w:sz w:val="24"/>
          <w:szCs w:val="24"/>
        </w:rPr>
        <w:t>4</w:t>
      </w:r>
      <w:r w:rsidR="004702FE">
        <w:rPr>
          <w:sz w:val="24"/>
          <w:szCs w:val="24"/>
        </w:rPr>
        <w:t>,</w:t>
      </w:r>
      <w:r w:rsidR="00C048D2">
        <w:rPr>
          <w:sz w:val="24"/>
          <w:szCs w:val="24"/>
        </w:rPr>
        <w:t xml:space="preserve"> at </w:t>
      </w:r>
      <w:r w:rsidR="00B258D3">
        <w:rPr>
          <w:sz w:val="24"/>
          <w:szCs w:val="24"/>
        </w:rPr>
        <w:t>7</w:t>
      </w:r>
      <w:r w:rsidR="00206370">
        <w:rPr>
          <w:sz w:val="24"/>
          <w:szCs w:val="24"/>
        </w:rPr>
        <w:t xml:space="preserve">:00 </w:t>
      </w:r>
      <w:proofErr w:type="gramStart"/>
      <w:r w:rsidR="00A66D05">
        <w:rPr>
          <w:sz w:val="24"/>
          <w:szCs w:val="24"/>
        </w:rPr>
        <w:t>a</w:t>
      </w:r>
      <w:r w:rsidR="00206370">
        <w:rPr>
          <w:sz w:val="24"/>
          <w:szCs w:val="24"/>
        </w:rPr>
        <w:t>.</w:t>
      </w:r>
      <w:r w:rsidR="00253156">
        <w:rPr>
          <w:sz w:val="24"/>
          <w:szCs w:val="24"/>
        </w:rPr>
        <w:t>m</w:t>
      </w:r>
      <w:r w:rsidR="00C048D2">
        <w:rPr>
          <w:sz w:val="24"/>
          <w:szCs w:val="24"/>
        </w:rPr>
        <w:t>.</w:t>
      </w:r>
      <w:r w:rsidR="009739BF">
        <w:rPr>
          <w:sz w:val="24"/>
          <w:szCs w:val="24"/>
        </w:rPr>
        <w:t xml:space="preserve">  </w:t>
      </w:r>
      <w:proofErr w:type="gramEnd"/>
    </w:p>
    <w:p w14:paraId="59BB91F6" w14:textId="7CC4C0DB" w:rsidR="00C048D2" w:rsidRPr="007B5511" w:rsidRDefault="00C048D2" w:rsidP="00012D3F">
      <w:pPr>
        <w:spacing w:line="240" w:lineRule="auto"/>
        <w:rPr>
          <w:sz w:val="24"/>
          <w:szCs w:val="24"/>
        </w:rPr>
      </w:pPr>
      <w:r>
        <w:rPr>
          <w:sz w:val="24"/>
          <w:szCs w:val="24"/>
        </w:rPr>
        <w:t xml:space="preserve">At </w:t>
      </w:r>
      <w:r w:rsidR="00415ECB">
        <w:rPr>
          <w:sz w:val="24"/>
          <w:szCs w:val="24"/>
        </w:rPr>
        <w:t>8:</w:t>
      </w:r>
      <w:r w:rsidR="00367424">
        <w:rPr>
          <w:sz w:val="24"/>
          <w:szCs w:val="24"/>
        </w:rPr>
        <w:t>26</w:t>
      </w:r>
      <w:r>
        <w:rPr>
          <w:sz w:val="24"/>
          <w:szCs w:val="24"/>
        </w:rPr>
        <w:t xml:space="preserve"> </w:t>
      </w:r>
      <w:r w:rsidR="00415ECB">
        <w:rPr>
          <w:sz w:val="24"/>
          <w:szCs w:val="24"/>
        </w:rPr>
        <w:t>a</w:t>
      </w:r>
      <w:r>
        <w:rPr>
          <w:sz w:val="24"/>
          <w:szCs w:val="24"/>
        </w:rPr>
        <w:t xml:space="preserve">.m., </w:t>
      </w:r>
      <w:r w:rsidR="00367424">
        <w:rPr>
          <w:sz w:val="24"/>
          <w:szCs w:val="24"/>
        </w:rPr>
        <w:t>Chris Hingst</w:t>
      </w:r>
      <w:r>
        <w:rPr>
          <w:sz w:val="24"/>
          <w:szCs w:val="24"/>
        </w:rPr>
        <w:t xml:space="preserve"> moved that the meeting adjourn; the motion </w:t>
      </w:r>
      <w:proofErr w:type="gramStart"/>
      <w:r>
        <w:rPr>
          <w:sz w:val="24"/>
          <w:szCs w:val="24"/>
        </w:rPr>
        <w:t>was seconded</w:t>
      </w:r>
      <w:proofErr w:type="gramEnd"/>
      <w:r>
        <w:rPr>
          <w:sz w:val="24"/>
          <w:szCs w:val="24"/>
        </w:rPr>
        <w:t xml:space="preserve"> by </w:t>
      </w:r>
      <w:r w:rsidR="00367424">
        <w:rPr>
          <w:sz w:val="24"/>
          <w:szCs w:val="24"/>
        </w:rPr>
        <w:t>Dustin Andrist</w:t>
      </w:r>
      <w:r w:rsidR="007B1AA9">
        <w:rPr>
          <w:sz w:val="24"/>
          <w:szCs w:val="24"/>
        </w:rPr>
        <w:t xml:space="preserve"> and</w:t>
      </w:r>
      <w:r>
        <w:rPr>
          <w:sz w:val="24"/>
          <w:szCs w:val="24"/>
        </w:rPr>
        <w:t xml:space="preserve"> carried.</w:t>
      </w:r>
    </w:p>
    <w:p w14:paraId="0BDB6136" w14:textId="77777777" w:rsidR="009739BF" w:rsidRDefault="00810C67" w:rsidP="00012D3F">
      <w:pPr>
        <w:spacing w:line="240" w:lineRule="auto"/>
        <w:rPr>
          <w:sz w:val="24"/>
          <w:szCs w:val="24"/>
        </w:rPr>
      </w:pPr>
      <w:r>
        <w:rPr>
          <w:sz w:val="24"/>
          <w:szCs w:val="24"/>
        </w:rPr>
        <w:t>__________________________   _____________   ___</w:t>
      </w:r>
      <w:r w:rsidR="009739BF">
        <w:rPr>
          <w:sz w:val="24"/>
          <w:szCs w:val="24"/>
        </w:rPr>
        <w:t>_________________________</w:t>
      </w:r>
    </w:p>
    <w:p w14:paraId="7A2D1C18" w14:textId="77777777" w:rsidR="00810C67" w:rsidRDefault="00810C67" w:rsidP="00012D3F">
      <w:pPr>
        <w:spacing w:line="240" w:lineRule="auto"/>
        <w:rPr>
          <w:sz w:val="24"/>
          <w:szCs w:val="24"/>
        </w:rPr>
      </w:pPr>
      <w:r>
        <w:rPr>
          <w:sz w:val="24"/>
          <w:szCs w:val="24"/>
        </w:rPr>
        <w:t>CLERK</w:t>
      </w:r>
      <w:r>
        <w:rPr>
          <w:sz w:val="24"/>
          <w:szCs w:val="24"/>
        </w:rPr>
        <w:tab/>
      </w:r>
      <w:r>
        <w:rPr>
          <w:sz w:val="24"/>
          <w:szCs w:val="24"/>
        </w:rPr>
        <w:tab/>
      </w:r>
      <w:r>
        <w:rPr>
          <w:sz w:val="24"/>
          <w:szCs w:val="24"/>
        </w:rPr>
        <w:tab/>
      </w:r>
      <w:r>
        <w:rPr>
          <w:sz w:val="24"/>
          <w:szCs w:val="24"/>
        </w:rPr>
        <w:tab/>
        <w:t xml:space="preserve">          DATE                      BOARD PRESIDENT</w:t>
      </w:r>
    </w:p>
    <w:sectPr w:rsidR="00810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3F"/>
    <w:rsid w:val="00003A92"/>
    <w:rsid w:val="00012D3F"/>
    <w:rsid w:val="00014C70"/>
    <w:rsid w:val="00022E6A"/>
    <w:rsid w:val="00047295"/>
    <w:rsid w:val="00054996"/>
    <w:rsid w:val="00065009"/>
    <w:rsid w:val="000E4741"/>
    <w:rsid w:val="000F4B59"/>
    <w:rsid w:val="000F629C"/>
    <w:rsid w:val="00120A0C"/>
    <w:rsid w:val="001342F1"/>
    <w:rsid w:val="00187BEB"/>
    <w:rsid w:val="001933C6"/>
    <w:rsid w:val="001B434D"/>
    <w:rsid w:val="00206370"/>
    <w:rsid w:val="00211229"/>
    <w:rsid w:val="00221513"/>
    <w:rsid w:val="0022362A"/>
    <w:rsid w:val="0024303B"/>
    <w:rsid w:val="00253156"/>
    <w:rsid w:val="002542F5"/>
    <w:rsid w:val="00266444"/>
    <w:rsid w:val="00273217"/>
    <w:rsid w:val="00293F3D"/>
    <w:rsid w:val="002D5155"/>
    <w:rsid w:val="002F2545"/>
    <w:rsid w:val="00300C69"/>
    <w:rsid w:val="00311CD7"/>
    <w:rsid w:val="003171D1"/>
    <w:rsid w:val="00367424"/>
    <w:rsid w:val="00375EA1"/>
    <w:rsid w:val="00391037"/>
    <w:rsid w:val="003A693B"/>
    <w:rsid w:val="003B29A4"/>
    <w:rsid w:val="003B5137"/>
    <w:rsid w:val="003F2049"/>
    <w:rsid w:val="0040059D"/>
    <w:rsid w:val="00415ECB"/>
    <w:rsid w:val="0044367A"/>
    <w:rsid w:val="0045429C"/>
    <w:rsid w:val="0045613A"/>
    <w:rsid w:val="00456F00"/>
    <w:rsid w:val="004702FE"/>
    <w:rsid w:val="0047442C"/>
    <w:rsid w:val="004852A5"/>
    <w:rsid w:val="00487D14"/>
    <w:rsid w:val="004A53FF"/>
    <w:rsid w:val="004D1CA6"/>
    <w:rsid w:val="004E1E4A"/>
    <w:rsid w:val="004F2834"/>
    <w:rsid w:val="00530A65"/>
    <w:rsid w:val="005565AC"/>
    <w:rsid w:val="005644DE"/>
    <w:rsid w:val="00574312"/>
    <w:rsid w:val="005C3416"/>
    <w:rsid w:val="005C621A"/>
    <w:rsid w:val="005E751F"/>
    <w:rsid w:val="00600560"/>
    <w:rsid w:val="006006B1"/>
    <w:rsid w:val="006110E4"/>
    <w:rsid w:val="00611269"/>
    <w:rsid w:val="006421D1"/>
    <w:rsid w:val="00647711"/>
    <w:rsid w:val="006521B2"/>
    <w:rsid w:val="006A6386"/>
    <w:rsid w:val="006C5F32"/>
    <w:rsid w:val="00701D93"/>
    <w:rsid w:val="007174B5"/>
    <w:rsid w:val="00744810"/>
    <w:rsid w:val="00782EE4"/>
    <w:rsid w:val="007A3BD2"/>
    <w:rsid w:val="007B1AA9"/>
    <w:rsid w:val="007B5511"/>
    <w:rsid w:val="00801C5F"/>
    <w:rsid w:val="00810C67"/>
    <w:rsid w:val="008112A6"/>
    <w:rsid w:val="00820EF3"/>
    <w:rsid w:val="00841E1C"/>
    <w:rsid w:val="0087218D"/>
    <w:rsid w:val="00890F33"/>
    <w:rsid w:val="008D02E4"/>
    <w:rsid w:val="008D7B25"/>
    <w:rsid w:val="008F192E"/>
    <w:rsid w:val="008F6E86"/>
    <w:rsid w:val="009739BF"/>
    <w:rsid w:val="00987235"/>
    <w:rsid w:val="009B0309"/>
    <w:rsid w:val="009F0521"/>
    <w:rsid w:val="00A02774"/>
    <w:rsid w:val="00A20554"/>
    <w:rsid w:val="00A362FE"/>
    <w:rsid w:val="00A66D05"/>
    <w:rsid w:val="00AA1733"/>
    <w:rsid w:val="00AA4D5E"/>
    <w:rsid w:val="00AA7199"/>
    <w:rsid w:val="00AD210D"/>
    <w:rsid w:val="00AE5356"/>
    <w:rsid w:val="00AF7E9F"/>
    <w:rsid w:val="00B2028E"/>
    <w:rsid w:val="00B258D3"/>
    <w:rsid w:val="00B25B4F"/>
    <w:rsid w:val="00B978DF"/>
    <w:rsid w:val="00BB12E1"/>
    <w:rsid w:val="00C048D2"/>
    <w:rsid w:val="00C44CAB"/>
    <w:rsid w:val="00C93C73"/>
    <w:rsid w:val="00D176D5"/>
    <w:rsid w:val="00D94B43"/>
    <w:rsid w:val="00DB2839"/>
    <w:rsid w:val="00DF0F47"/>
    <w:rsid w:val="00E024F6"/>
    <w:rsid w:val="00E05F80"/>
    <w:rsid w:val="00E147D6"/>
    <w:rsid w:val="00E210FE"/>
    <w:rsid w:val="00E36C52"/>
    <w:rsid w:val="00E47204"/>
    <w:rsid w:val="00E604F3"/>
    <w:rsid w:val="00E71737"/>
    <w:rsid w:val="00E8379F"/>
    <w:rsid w:val="00E96DBA"/>
    <w:rsid w:val="00F00028"/>
    <w:rsid w:val="00F05E88"/>
    <w:rsid w:val="00F1239E"/>
    <w:rsid w:val="00F15EE0"/>
    <w:rsid w:val="00F25172"/>
    <w:rsid w:val="00F451ED"/>
    <w:rsid w:val="00F623DB"/>
    <w:rsid w:val="00F8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109A"/>
  <w15:chartTrackingRefBased/>
  <w15:docId w15:val="{BAD18700-00D4-4357-8072-3EC91705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67"/>
    <w:rPr>
      <w:rFonts w:ascii="Segoe UI" w:hAnsi="Segoe UI" w:cs="Segoe UI"/>
      <w:sz w:val="18"/>
      <w:szCs w:val="18"/>
    </w:rPr>
  </w:style>
  <w:style w:type="paragraph" w:styleId="NormalWeb">
    <w:name w:val="Normal (Web)"/>
    <w:basedOn w:val="Normal"/>
    <w:uiPriority w:val="99"/>
    <w:semiHidden/>
    <w:unhideWhenUsed/>
    <w:rsid w:val="00E604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33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9BD4-7C2C-4CEA-9FC1-135779AE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tneitzel</dc:creator>
  <cp:keywords/>
  <dc:description/>
  <cp:lastModifiedBy>Traci Neitzel</cp:lastModifiedBy>
  <cp:revision>3</cp:revision>
  <cp:lastPrinted>2024-03-07T15:40:00Z</cp:lastPrinted>
  <dcterms:created xsi:type="dcterms:W3CDTF">2024-03-06T15:49:00Z</dcterms:created>
  <dcterms:modified xsi:type="dcterms:W3CDTF">2024-03-07T15:55:00Z</dcterms:modified>
</cp:coreProperties>
</file>